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28" w:rsidRDefault="00833528" w:rsidP="00833528">
      <w:pPr>
        <w:jc w:val="center"/>
        <w:rPr>
          <w:b/>
          <w:szCs w:val="24"/>
        </w:rPr>
      </w:pPr>
    </w:p>
    <w:p w:rsidR="00833528" w:rsidRDefault="00833528" w:rsidP="00833528">
      <w:pPr>
        <w:jc w:val="center"/>
        <w:rPr>
          <w:b/>
          <w:szCs w:val="24"/>
        </w:rPr>
      </w:pPr>
    </w:p>
    <w:p w:rsidR="00833528" w:rsidRDefault="00833528" w:rsidP="00833528">
      <w:pPr>
        <w:jc w:val="center"/>
        <w:rPr>
          <w:b/>
          <w:szCs w:val="24"/>
        </w:rPr>
      </w:pPr>
    </w:p>
    <w:p w:rsidR="00833528" w:rsidRPr="0011070C" w:rsidRDefault="00833528" w:rsidP="00833528">
      <w:pPr>
        <w:jc w:val="center"/>
        <w:rPr>
          <w:b/>
          <w:szCs w:val="24"/>
        </w:rPr>
      </w:pPr>
      <w:r w:rsidRPr="0011070C">
        <w:rPr>
          <w:b/>
          <w:szCs w:val="24"/>
        </w:rPr>
        <w:t>ПОЛОЖЕНИЕ</w:t>
      </w:r>
    </w:p>
    <w:p w:rsidR="00833528" w:rsidRPr="00F6588D" w:rsidRDefault="00833528" w:rsidP="00833528">
      <w:pPr>
        <w:jc w:val="center"/>
        <w:rPr>
          <w:b/>
        </w:rPr>
      </w:pPr>
      <w:r w:rsidRPr="0011070C">
        <w:rPr>
          <w:b/>
          <w:szCs w:val="24"/>
        </w:rPr>
        <w:t xml:space="preserve">о проведении </w:t>
      </w:r>
      <w:r>
        <w:rPr>
          <w:b/>
        </w:rPr>
        <w:t>Межрегионального</w:t>
      </w:r>
      <w:r w:rsidRPr="00F6588D">
        <w:rPr>
          <w:b/>
        </w:rPr>
        <w:t xml:space="preserve"> конкурса молодых   исполнителей </w:t>
      </w:r>
    </w:p>
    <w:p w:rsidR="00833528" w:rsidRPr="00F6588D" w:rsidRDefault="00833528" w:rsidP="00833528">
      <w:pPr>
        <w:jc w:val="center"/>
        <w:rPr>
          <w:b/>
        </w:rPr>
      </w:pPr>
      <w:r w:rsidRPr="00F6588D">
        <w:rPr>
          <w:b/>
        </w:rPr>
        <w:t>на духовых и ударных инструментах,</w:t>
      </w:r>
    </w:p>
    <w:p w:rsidR="00833528" w:rsidRPr="00F6588D" w:rsidRDefault="00833528" w:rsidP="00833528">
      <w:pPr>
        <w:jc w:val="center"/>
        <w:rPr>
          <w:b/>
        </w:rPr>
      </w:pPr>
      <w:r>
        <w:rPr>
          <w:b/>
        </w:rPr>
        <w:t>посвященный юбилею В.</w:t>
      </w:r>
      <w:r w:rsidRPr="00F6588D">
        <w:rPr>
          <w:b/>
        </w:rPr>
        <w:t xml:space="preserve">А. </w:t>
      </w:r>
      <w:proofErr w:type="spellStart"/>
      <w:r w:rsidRPr="00F6588D">
        <w:rPr>
          <w:b/>
        </w:rPr>
        <w:t>Важорова</w:t>
      </w:r>
      <w:proofErr w:type="spellEnd"/>
      <w:r w:rsidRPr="00F6588D">
        <w:rPr>
          <w:b/>
        </w:rPr>
        <w:t xml:space="preserve"> (1940-2000 </w:t>
      </w:r>
      <w:r>
        <w:rPr>
          <w:b/>
        </w:rPr>
        <w:t>г</w:t>
      </w:r>
      <w:r w:rsidRPr="00F6588D">
        <w:rPr>
          <w:b/>
        </w:rPr>
        <w:t>г.)</w:t>
      </w:r>
    </w:p>
    <w:p w:rsidR="00833528" w:rsidRPr="0011070C" w:rsidRDefault="00833528" w:rsidP="00833528">
      <w:pPr>
        <w:ind w:firstLine="102"/>
        <w:jc w:val="center"/>
        <w:rPr>
          <w:b/>
          <w:szCs w:val="24"/>
        </w:rPr>
      </w:pPr>
      <w:r w:rsidRPr="0011070C">
        <w:rPr>
          <w:b/>
          <w:szCs w:val="24"/>
        </w:rPr>
        <w:t xml:space="preserve"> (очно и заочно)</w:t>
      </w:r>
    </w:p>
    <w:p w:rsidR="00833528" w:rsidRPr="0011070C" w:rsidRDefault="00833528" w:rsidP="00833528">
      <w:pPr>
        <w:ind w:firstLine="102"/>
        <w:jc w:val="center"/>
        <w:rPr>
          <w:b/>
          <w:szCs w:val="24"/>
        </w:rPr>
      </w:pPr>
    </w:p>
    <w:p w:rsidR="00833528" w:rsidRPr="0011070C" w:rsidRDefault="00833528" w:rsidP="00833528">
      <w:pPr>
        <w:jc w:val="center"/>
        <w:rPr>
          <w:b/>
          <w:szCs w:val="24"/>
        </w:rPr>
      </w:pPr>
      <w:r w:rsidRPr="0011070C">
        <w:rPr>
          <w:b/>
          <w:szCs w:val="24"/>
        </w:rPr>
        <w:t>УЧРЕДИТЕЛИ КОНКУРСА</w:t>
      </w:r>
    </w:p>
    <w:p w:rsidR="00833528" w:rsidRDefault="00833528" w:rsidP="00833528">
      <w:pPr>
        <w:tabs>
          <w:tab w:val="left" w:pos="426"/>
          <w:tab w:val="left" w:pos="709"/>
        </w:tabs>
        <w:ind w:firstLine="567"/>
        <w:jc w:val="both"/>
        <w:rPr>
          <w:szCs w:val="24"/>
        </w:rPr>
      </w:pPr>
      <w:r w:rsidRPr="002D28A1">
        <w:rPr>
          <w:szCs w:val="24"/>
        </w:rPr>
        <w:t>Министерство культуры, по делам национальностей и архи</w:t>
      </w:r>
      <w:r>
        <w:rPr>
          <w:szCs w:val="24"/>
        </w:rPr>
        <w:t>вного дела Чувашской Республики;</w:t>
      </w:r>
    </w:p>
    <w:p w:rsidR="00833528" w:rsidRDefault="00833528" w:rsidP="00833528">
      <w:pPr>
        <w:pStyle w:val="a3"/>
        <w:ind w:firstLine="567"/>
        <w:jc w:val="both"/>
        <w:rPr>
          <w:szCs w:val="24"/>
        </w:rPr>
      </w:pPr>
      <w:r w:rsidRPr="002D28A1">
        <w:rPr>
          <w:szCs w:val="24"/>
        </w:rPr>
        <w:t>БПОУ «Чебоксарское музыкальное училище им. Ф.П. Павлова» Минкультуры Чувашии;</w:t>
      </w:r>
    </w:p>
    <w:p w:rsidR="00833528" w:rsidRPr="002D28A1" w:rsidRDefault="00833528" w:rsidP="00833528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Чувашское отделение Всероссийского духового общества;</w:t>
      </w:r>
    </w:p>
    <w:p w:rsidR="00833528" w:rsidRPr="002D28A1" w:rsidRDefault="00833528" w:rsidP="00833528">
      <w:pPr>
        <w:tabs>
          <w:tab w:val="left" w:pos="426"/>
          <w:tab w:val="left" w:pos="709"/>
        </w:tabs>
        <w:ind w:firstLine="567"/>
        <w:jc w:val="both"/>
        <w:rPr>
          <w:color w:val="222222"/>
          <w:szCs w:val="24"/>
        </w:rPr>
      </w:pPr>
      <w:r w:rsidRPr="002D28A1">
        <w:rPr>
          <w:color w:val="222222"/>
          <w:szCs w:val="24"/>
        </w:rPr>
        <w:t>Чувашская региональная общественная организация «Волжские культурные инициативы»</w:t>
      </w:r>
      <w:r>
        <w:rPr>
          <w:color w:val="222222"/>
          <w:szCs w:val="24"/>
        </w:rPr>
        <w:t>;</w:t>
      </w:r>
    </w:p>
    <w:p w:rsidR="00833528" w:rsidRPr="00403555" w:rsidRDefault="00833528" w:rsidP="00833528">
      <w:pPr>
        <w:ind w:firstLine="567"/>
        <w:jc w:val="both"/>
        <w:rPr>
          <w:color w:val="000000"/>
          <w:szCs w:val="24"/>
        </w:rPr>
      </w:pPr>
      <w:r w:rsidRPr="00403555">
        <w:rPr>
          <w:color w:val="000000"/>
          <w:szCs w:val="24"/>
        </w:rPr>
        <w:t>Ассоциация музыкальных конкурсов России.</w:t>
      </w:r>
    </w:p>
    <w:p w:rsidR="00833528" w:rsidRDefault="00833528" w:rsidP="00833528">
      <w:pPr>
        <w:adjustRightInd w:val="0"/>
        <w:snapToGrid w:val="0"/>
        <w:ind w:left="142" w:firstLine="425"/>
        <w:jc w:val="center"/>
        <w:rPr>
          <w:b/>
          <w:szCs w:val="24"/>
        </w:rPr>
      </w:pPr>
    </w:p>
    <w:p w:rsidR="00833528" w:rsidRPr="0011070C" w:rsidRDefault="00833528" w:rsidP="00833528">
      <w:pPr>
        <w:adjustRightInd w:val="0"/>
        <w:snapToGrid w:val="0"/>
        <w:ind w:left="142" w:firstLine="425"/>
        <w:jc w:val="center"/>
        <w:rPr>
          <w:b/>
          <w:szCs w:val="24"/>
        </w:rPr>
      </w:pPr>
      <w:r w:rsidRPr="0011070C">
        <w:rPr>
          <w:b/>
          <w:szCs w:val="24"/>
        </w:rPr>
        <w:t>ОРГАНИЗАТОРЫ КОНКУРСА</w:t>
      </w:r>
    </w:p>
    <w:p w:rsidR="00833528" w:rsidRPr="002D28A1" w:rsidRDefault="00833528" w:rsidP="00833528">
      <w:pPr>
        <w:pStyle w:val="a3"/>
        <w:ind w:firstLine="425"/>
        <w:jc w:val="both"/>
        <w:rPr>
          <w:szCs w:val="24"/>
        </w:rPr>
      </w:pPr>
      <w:r w:rsidRPr="002D28A1">
        <w:rPr>
          <w:szCs w:val="24"/>
        </w:rPr>
        <w:t>БПОУ «Чебоксарское музыкальное училище им. Ф.П. Павлова» Минкультуры Чувашии;</w:t>
      </w:r>
    </w:p>
    <w:p w:rsidR="00833528" w:rsidRDefault="00833528" w:rsidP="00833528">
      <w:pPr>
        <w:pStyle w:val="a3"/>
        <w:ind w:firstLine="425"/>
        <w:jc w:val="both"/>
        <w:rPr>
          <w:szCs w:val="24"/>
        </w:rPr>
      </w:pPr>
      <w:r w:rsidRPr="002D28A1">
        <w:rPr>
          <w:szCs w:val="24"/>
        </w:rPr>
        <w:t>Предметно-цикловая комиссия оркестровые дух</w:t>
      </w:r>
      <w:r>
        <w:rPr>
          <w:szCs w:val="24"/>
        </w:rPr>
        <w:t>овые и ударные инструменты БПОУ </w:t>
      </w:r>
      <w:r w:rsidRPr="002D28A1">
        <w:rPr>
          <w:szCs w:val="24"/>
        </w:rPr>
        <w:t xml:space="preserve">«Чебоксарское музыкальное училище им. Ф.П. Павлова» Минкультуры Чувашии; </w:t>
      </w:r>
    </w:p>
    <w:p w:rsidR="00833528" w:rsidRDefault="00833528" w:rsidP="00833528">
      <w:pPr>
        <w:pStyle w:val="a3"/>
        <w:ind w:firstLine="425"/>
        <w:jc w:val="both"/>
        <w:rPr>
          <w:szCs w:val="24"/>
        </w:rPr>
      </w:pPr>
      <w:r w:rsidRPr="007753F8">
        <w:rPr>
          <w:szCs w:val="24"/>
        </w:rPr>
        <w:t>Чувашская региональная общественная организация «</w:t>
      </w:r>
      <w:r>
        <w:rPr>
          <w:szCs w:val="24"/>
        </w:rPr>
        <w:t>Волжские культурные инициативы».</w:t>
      </w:r>
    </w:p>
    <w:p w:rsidR="00833528" w:rsidRPr="002D28A1" w:rsidRDefault="00833528" w:rsidP="00833528">
      <w:pPr>
        <w:pStyle w:val="a3"/>
        <w:ind w:firstLine="425"/>
        <w:jc w:val="both"/>
        <w:rPr>
          <w:szCs w:val="24"/>
        </w:rPr>
      </w:pPr>
    </w:p>
    <w:p w:rsidR="00833528" w:rsidRPr="0011070C" w:rsidRDefault="00833528" w:rsidP="00833528">
      <w:pPr>
        <w:adjustRightInd w:val="0"/>
        <w:snapToGrid w:val="0"/>
        <w:ind w:left="142" w:firstLine="425"/>
        <w:jc w:val="center"/>
        <w:rPr>
          <w:b/>
          <w:szCs w:val="24"/>
        </w:rPr>
      </w:pPr>
      <w:r w:rsidRPr="0011070C">
        <w:rPr>
          <w:b/>
          <w:szCs w:val="24"/>
        </w:rPr>
        <w:t>МЕСТО ПРОВЕДЕНИЯ</w:t>
      </w:r>
    </w:p>
    <w:p w:rsidR="00833528" w:rsidRPr="0011070C" w:rsidRDefault="00833528" w:rsidP="00833528">
      <w:pPr>
        <w:adjustRightInd w:val="0"/>
        <w:snapToGrid w:val="0"/>
        <w:ind w:left="142" w:firstLine="425"/>
        <w:jc w:val="both"/>
        <w:rPr>
          <w:szCs w:val="24"/>
        </w:rPr>
      </w:pPr>
      <w:r w:rsidRPr="0011070C">
        <w:rPr>
          <w:szCs w:val="24"/>
        </w:rPr>
        <w:t>Чебоксарское музыкальное училище им. Ф.П. Павлова, г</w:t>
      </w:r>
      <w:r>
        <w:rPr>
          <w:szCs w:val="24"/>
        </w:rPr>
        <w:t>. Чебоксары, пр. Московский, д. </w:t>
      </w:r>
      <w:r w:rsidRPr="0011070C">
        <w:rPr>
          <w:szCs w:val="24"/>
        </w:rPr>
        <w:t xml:space="preserve">33/1 </w:t>
      </w:r>
    </w:p>
    <w:p w:rsidR="00833528" w:rsidRPr="0011070C" w:rsidRDefault="00833528" w:rsidP="00833528">
      <w:pPr>
        <w:adjustRightInd w:val="0"/>
        <w:snapToGrid w:val="0"/>
        <w:ind w:left="142" w:firstLine="425"/>
        <w:rPr>
          <w:szCs w:val="24"/>
        </w:rPr>
      </w:pPr>
    </w:p>
    <w:p w:rsidR="00833528" w:rsidRPr="0011070C" w:rsidRDefault="00833528" w:rsidP="00833528">
      <w:pPr>
        <w:adjustRightInd w:val="0"/>
        <w:snapToGrid w:val="0"/>
        <w:ind w:left="142" w:firstLine="425"/>
        <w:jc w:val="center"/>
        <w:rPr>
          <w:szCs w:val="24"/>
        </w:rPr>
      </w:pPr>
      <w:r w:rsidRPr="0011070C">
        <w:rPr>
          <w:b/>
          <w:szCs w:val="24"/>
        </w:rPr>
        <w:t>СРОКИ ПРОВЕДЕНИЯ КОНКУРСА</w:t>
      </w:r>
    </w:p>
    <w:p w:rsidR="00833528" w:rsidRDefault="00833528" w:rsidP="00833528">
      <w:pPr>
        <w:ind w:left="142" w:firstLine="425"/>
      </w:pPr>
      <w:r>
        <w:t>28-29 февраля 2020 года, г. Чебоксары</w:t>
      </w:r>
    </w:p>
    <w:p w:rsidR="00833528" w:rsidRDefault="00833528" w:rsidP="00833528">
      <w:pPr>
        <w:jc w:val="center"/>
      </w:pPr>
    </w:p>
    <w:p w:rsidR="00833528" w:rsidRPr="00D3767C" w:rsidRDefault="00833528" w:rsidP="00833528">
      <w:pPr>
        <w:ind w:firstLine="567"/>
        <w:jc w:val="both"/>
      </w:pPr>
      <w:r w:rsidRPr="00D3767C">
        <w:rPr>
          <w:szCs w:val="24"/>
        </w:rPr>
        <w:t xml:space="preserve">В рамках </w:t>
      </w:r>
      <w:r>
        <w:t>Межрегионального</w:t>
      </w:r>
      <w:r w:rsidRPr="00D3767C">
        <w:t xml:space="preserve"> конкурса молодых   исполнителей на духовых и ударных инструментах,</w:t>
      </w:r>
      <w:r>
        <w:t> посвященного</w:t>
      </w:r>
      <w:r w:rsidRPr="00D3767C">
        <w:t xml:space="preserve"> юбилею В.А. </w:t>
      </w:r>
      <w:proofErr w:type="spellStart"/>
      <w:r w:rsidRPr="00D3767C">
        <w:t>Важорова</w:t>
      </w:r>
      <w:proofErr w:type="spellEnd"/>
      <w:r w:rsidRPr="00D3767C">
        <w:t xml:space="preserve"> (1940-2000 </w:t>
      </w:r>
      <w:r>
        <w:t>г</w:t>
      </w:r>
      <w:r w:rsidRPr="00D3767C">
        <w:t>г.)</w:t>
      </w:r>
    </w:p>
    <w:p w:rsidR="00833528" w:rsidRPr="002D28A1" w:rsidRDefault="00833528" w:rsidP="00833528">
      <w:pPr>
        <w:pStyle w:val="a3"/>
        <w:ind w:firstLine="425"/>
        <w:rPr>
          <w:szCs w:val="24"/>
        </w:rPr>
      </w:pPr>
      <w:r>
        <w:rPr>
          <w:szCs w:val="24"/>
        </w:rPr>
        <w:t>предусмотрено проведение</w:t>
      </w:r>
      <w:r w:rsidRPr="002D28A1">
        <w:rPr>
          <w:szCs w:val="24"/>
        </w:rPr>
        <w:t>:</w:t>
      </w:r>
    </w:p>
    <w:p w:rsidR="00833528" w:rsidRPr="002D28A1" w:rsidRDefault="00833528" w:rsidP="00833528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 – </w:t>
      </w:r>
      <w:r>
        <w:t>Межрегионального конкурса</w:t>
      </w:r>
      <w:r w:rsidRPr="00D3767C">
        <w:t xml:space="preserve"> молодых   исполнителей на духовых и ударных инструментах,</w:t>
      </w:r>
      <w:r>
        <w:t> посвященный</w:t>
      </w:r>
      <w:r w:rsidRPr="00D3767C">
        <w:t xml:space="preserve"> юбилею В.А. </w:t>
      </w:r>
      <w:proofErr w:type="spellStart"/>
      <w:r w:rsidRPr="00D3767C">
        <w:t>Важорова</w:t>
      </w:r>
      <w:proofErr w:type="spellEnd"/>
      <w:r w:rsidRPr="00D3767C">
        <w:t xml:space="preserve"> (1940-2000 </w:t>
      </w:r>
      <w:r>
        <w:t>г</w:t>
      </w:r>
      <w:r w:rsidRPr="00D3767C">
        <w:t>г.)</w:t>
      </w:r>
      <w:r>
        <w:rPr>
          <w:szCs w:val="24"/>
        </w:rPr>
        <w:t>;</w:t>
      </w:r>
    </w:p>
    <w:p w:rsidR="00833528" w:rsidRPr="002D28A1" w:rsidRDefault="00833528" w:rsidP="00833528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 – </w:t>
      </w:r>
      <w:r>
        <w:t>Межрегиональной</w:t>
      </w:r>
      <w:r w:rsidRPr="00763DA9">
        <w:t xml:space="preserve"> научно-практической конференци</w:t>
      </w:r>
      <w:r>
        <w:t>я «Исполнительство на духовых и </w:t>
      </w:r>
      <w:r w:rsidRPr="00763DA9">
        <w:t>ударных инструментах: проблемы, опыт, перспективы»</w:t>
      </w:r>
      <w:r>
        <w:t>;</w:t>
      </w:r>
    </w:p>
    <w:p w:rsidR="00833528" w:rsidRPr="00D3767C" w:rsidRDefault="00833528" w:rsidP="00833528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 – мастер-классов</w:t>
      </w:r>
      <w:r w:rsidRPr="002D28A1">
        <w:rPr>
          <w:szCs w:val="24"/>
        </w:rPr>
        <w:t xml:space="preserve"> ведущих пре</w:t>
      </w:r>
      <w:r>
        <w:rPr>
          <w:szCs w:val="24"/>
        </w:rPr>
        <w:t xml:space="preserve">подавателей ЧР и РФ по классу деревянных и медных </w:t>
      </w:r>
      <w:r w:rsidRPr="00D3767C">
        <w:rPr>
          <w:sz w:val="22"/>
          <w:szCs w:val="22"/>
        </w:rPr>
        <w:t xml:space="preserve">духовых </w:t>
      </w:r>
      <w:r w:rsidRPr="00D3767C">
        <w:rPr>
          <w:szCs w:val="24"/>
        </w:rPr>
        <w:t>инструментов;</w:t>
      </w:r>
    </w:p>
    <w:p w:rsidR="00833528" w:rsidRPr="00D3767C" w:rsidRDefault="00833528" w:rsidP="00833528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– </w:t>
      </w:r>
      <w:r w:rsidRPr="00D3767C">
        <w:rPr>
          <w:szCs w:val="24"/>
        </w:rPr>
        <w:t>курсов повышения квалификации по теме «Концертный режим в подготовке обучающихся: способы анализа достижений и оценивания исполнения» для преподавателей образовательных организаций духовой группы оркестрового отделения;</w:t>
      </w:r>
    </w:p>
    <w:p w:rsidR="00833528" w:rsidRDefault="00833528" w:rsidP="00833528">
      <w:pPr>
        <w:pStyle w:val="a3"/>
        <w:ind w:firstLine="567"/>
        <w:jc w:val="both"/>
        <w:rPr>
          <w:szCs w:val="24"/>
        </w:rPr>
      </w:pPr>
      <w:r w:rsidRPr="00D3767C">
        <w:rPr>
          <w:szCs w:val="24"/>
        </w:rPr>
        <w:t>– концерта отделения духовых и ударных инструментов</w:t>
      </w:r>
      <w:r>
        <w:rPr>
          <w:szCs w:val="24"/>
        </w:rPr>
        <w:t xml:space="preserve"> Чебоксарского музыкального училища им. Ф.П. Павлова</w:t>
      </w:r>
      <w:r w:rsidRPr="00D3767C">
        <w:rPr>
          <w:szCs w:val="24"/>
        </w:rPr>
        <w:t>.</w:t>
      </w:r>
    </w:p>
    <w:p w:rsidR="00833528" w:rsidRPr="00D3767C" w:rsidRDefault="00833528" w:rsidP="00833528">
      <w:pPr>
        <w:pStyle w:val="a3"/>
        <w:ind w:firstLine="567"/>
        <w:jc w:val="both"/>
        <w:rPr>
          <w:szCs w:val="24"/>
        </w:rPr>
      </w:pPr>
    </w:p>
    <w:p w:rsidR="00833528" w:rsidRPr="0067759A" w:rsidRDefault="00833528" w:rsidP="00833528">
      <w:pPr>
        <w:pStyle w:val="a3"/>
        <w:ind w:firstLine="567"/>
        <w:jc w:val="center"/>
        <w:rPr>
          <w:color w:val="000000"/>
          <w:szCs w:val="24"/>
        </w:rPr>
      </w:pPr>
      <w:r w:rsidRPr="0067759A">
        <w:rPr>
          <w:b/>
          <w:bCs/>
          <w:color w:val="000000"/>
          <w:szCs w:val="24"/>
        </w:rPr>
        <w:t>ЦЕЛЬ И ЗАДАЧИ КОНКУРСА</w:t>
      </w:r>
    </w:p>
    <w:p w:rsidR="00833528" w:rsidRPr="0067759A" w:rsidRDefault="00833528" w:rsidP="00833528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Цель </w:t>
      </w:r>
      <w:r w:rsidRPr="0067759A">
        <w:rPr>
          <w:color w:val="000000"/>
          <w:szCs w:val="24"/>
        </w:rPr>
        <w:t>конкурса:</w:t>
      </w:r>
    </w:p>
    <w:p w:rsidR="00833528" w:rsidRDefault="00833528" w:rsidP="00833528">
      <w:pPr>
        <w:jc w:val="both"/>
      </w:pPr>
      <w:r>
        <w:t xml:space="preserve">           </w:t>
      </w:r>
      <w:r w:rsidRPr="0067759A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>
        <w:t>выявление и стимулирование творческого роста молодых исполнителей на духовых и ударных инструментах;</w:t>
      </w:r>
    </w:p>
    <w:p w:rsidR="00833528" w:rsidRDefault="00833528" w:rsidP="00833528">
      <w:pPr>
        <w:jc w:val="both"/>
      </w:pPr>
      <w:r>
        <w:tab/>
        <w:t>Задачи конкурса:</w:t>
      </w:r>
    </w:p>
    <w:p w:rsidR="00833528" w:rsidRDefault="00833528" w:rsidP="00833528">
      <w:pPr>
        <w:jc w:val="both"/>
      </w:pPr>
      <w:r>
        <w:tab/>
      </w:r>
      <w:r w:rsidRPr="0067759A">
        <w:rPr>
          <w:color w:val="000000"/>
          <w:szCs w:val="24"/>
        </w:rPr>
        <w:t>–</w:t>
      </w:r>
      <w:r>
        <w:rPr>
          <w:color w:val="000000"/>
          <w:szCs w:val="24"/>
        </w:rPr>
        <w:t> о</w:t>
      </w:r>
      <w:r>
        <w:t>риентирование национальных творческих кадров для будущего профессионального образования;</w:t>
      </w:r>
    </w:p>
    <w:p w:rsidR="00833528" w:rsidRDefault="00833528" w:rsidP="00833528">
      <w:pPr>
        <w:ind w:firstLine="709"/>
        <w:jc w:val="both"/>
      </w:pPr>
      <w:r w:rsidRPr="0067759A">
        <w:rPr>
          <w:color w:val="000000"/>
          <w:szCs w:val="24"/>
        </w:rPr>
        <w:lastRenderedPageBreak/>
        <w:t>–</w:t>
      </w:r>
      <w:r>
        <w:rPr>
          <w:color w:val="000000"/>
          <w:szCs w:val="24"/>
        </w:rPr>
        <w:t xml:space="preserve"> с</w:t>
      </w:r>
      <w:r>
        <w:t xml:space="preserve">охранение и развитие традиций сольного и ансамблевого исполнительства на духовых инструментах и привлечение внимания подрастающего поколения к чувашской музыкальной культуре; </w:t>
      </w:r>
    </w:p>
    <w:p w:rsidR="00833528" w:rsidRDefault="00833528" w:rsidP="00833528">
      <w:pPr>
        <w:ind w:firstLine="709"/>
        <w:jc w:val="both"/>
      </w:pPr>
      <w:r w:rsidRPr="0067759A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п</w:t>
      </w:r>
      <w:r>
        <w:t>ропаганда отечественной исполнительской школы игры на духовых инструментах;</w:t>
      </w:r>
    </w:p>
    <w:p w:rsidR="00833528" w:rsidRDefault="00833528" w:rsidP="00833528">
      <w:pPr>
        <w:ind w:firstLine="709"/>
        <w:jc w:val="both"/>
      </w:pPr>
      <w:r w:rsidRPr="0067759A">
        <w:rPr>
          <w:color w:val="000000"/>
          <w:szCs w:val="24"/>
        </w:rPr>
        <w:t>–</w:t>
      </w:r>
      <w:r>
        <w:rPr>
          <w:color w:val="000000"/>
          <w:szCs w:val="24"/>
        </w:rPr>
        <w:t> о</w:t>
      </w:r>
      <w:r>
        <w:t>знакомление преподавателей ДМШ и ДШИ с новым методическим репертуаром, а также с современными исполнительскими и педагогическими тенденциями.</w:t>
      </w:r>
    </w:p>
    <w:p w:rsidR="00833528" w:rsidRDefault="00833528" w:rsidP="00833528">
      <w:r>
        <w:t xml:space="preserve">        </w:t>
      </w:r>
    </w:p>
    <w:p w:rsidR="00833528" w:rsidRPr="005C5F22" w:rsidRDefault="00833528" w:rsidP="00833528">
      <w:pPr>
        <w:jc w:val="center"/>
        <w:rPr>
          <w:color w:val="000000"/>
          <w:szCs w:val="24"/>
        </w:rPr>
      </w:pPr>
      <w:r>
        <w:tab/>
      </w:r>
      <w:r>
        <w:rPr>
          <w:b/>
          <w:bCs/>
          <w:color w:val="000000"/>
          <w:szCs w:val="24"/>
        </w:rPr>
        <w:t xml:space="preserve">УЧАСТНИКИ </w:t>
      </w:r>
      <w:r w:rsidRPr="0067759A">
        <w:rPr>
          <w:b/>
          <w:bCs/>
          <w:color w:val="000000"/>
          <w:szCs w:val="24"/>
        </w:rPr>
        <w:t>КОНКУРСА</w:t>
      </w:r>
    </w:p>
    <w:p w:rsidR="00833528" w:rsidRDefault="00833528" w:rsidP="00833528">
      <w:pPr>
        <w:pStyle w:val="a3"/>
        <w:jc w:val="both"/>
      </w:pPr>
      <w:r>
        <w:tab/>
      </w:r>
      <w:r w:rsidRPr="00963545">
        <w:t>В конкурсе принимают участие ученики и студенты духовых отделений ДМШ, ДШИ, средних с</w:t>
      </w:r>
      <w:r>
        <w:t>пециальных учебных заведений и в</w:t>
      </w:r>
      <w:r w:rsidRPr="00963545">
        <w:t>ысших учебных заведений</w:t>
      </w:r>
      <w:r>
        <w:t>,</w:t>
      </w:r>
      <w:r w:rsidRPr="00963545">
        <w:t xml:space="preserve"> </w:t>
      </w:r>
      <w:r>
        <w:t>профессионалы, </w:t>
      </w:r>
      <w:r w:rsidRPr="00963545">
        <w:t>преподаватели</w:t>
      </w:r>
      <w:r>
        <w:t xml:space="preserve">, </w:t>
      </w:r>
      <w:r w:rsidRPr="00012CF5">
        <w:rPr>
          <w:color w:val="222222"/>
          <w:szCs w:val="24"/>
        </w:rPr>
        <w:t xml:space="preserve">проживающие в </w:t>
      </w:r>
      <w:r>
        <w:t xml:space="preserve">Чувашской Республике, </w:t>
      </w:r>
      <w:r w:rsidRPr="00963545">
        <w:t xml:space="preserve">других </w:t>
      </w:r>
      <w:r>
        <w:t>регионов</w:t>
      </w:r>
      <w:r w:rsidRPr="00620E1D">
        <w:rPr>
          <w:color w:val="222222"/>
          <w:szCs w:val="24"/>
        </w:rPr>
        <w:t xml:space="preserve"> </w:t>
      </w:r>
      <w:r w:rsidRPr="00012CF5">
        <w:rPr>
          <w:color w:val="222222"/>
          <w:szCs w:val="24"/>
        </w:rPr>
        <w:t>России</w:t>
      </w:r>
      <w:r>
        <w:t xml:space="preserve">. </w:t>
      </w:r>
    </w:p>
    <w:p w:rsidR="00833528" w:rsidRDefault="00833528" w:rsidP="00833528">
      <w:pPr>
        <w:pStyle w:val="a3"/>
      </w:pPr>
    </w:p>
    <w:p w:rsidR="00833528" w:rsidRPr="00D3767C" w:rsidRDefault="00833528" w:rsidP="00833528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ПРОГРАММА </w:t>
      </w:r>
      <w:r w:rsidRPr="0067759A">
        <w:rPr>
          <w:b/>
          <w:bCs/>
          <w:color w:val="000000"/>
          <w:szCs w:val="24"/>
        </w:rPr>
        <w:t>КОНКУРСА</w:t>
      </w:r>
    </w:p>
    <w:p w:rsidR="00833528" w:rsidRPr="002D28A1" w:rsidRDefault="00833528" w:rsidP="00833528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– </w:t>
      </w:r>
      <w:r>
        <w:t>конкурс</w:t>
      </w:r>
      <w:r w:rsidRPr="00D3767C">
        <w:t xml:space="preserve"> молодых   исполнителей на духовых и ударных инструментах,</w:t>
      </w:r>
      <w:r>
        <w:t> посвященный</w:t>
      </w:r>
      <w:r w:rsidRPr="00D3767C">
        <w:t xml:space="preserve"> юбилею В.А. </w:t>
      </w:r>
      <w:proofErr w:type="spellStart"/>
      <w:r w:rsidRPr="00D3767C">
        <w:t>Важорова</w:t>
      </w:r>
      <w:proofErr w:type="spellEnd"/>
      <w:r w:rsidRPr="00D3767C">
        <w:t xml:space="preserve"> (1940-2000 </w:t>
      </w:r>
      <w:r>
        <w:t>г</w:t>
      </w:r>
      <w:r w:rsidRPr="00D3767C">
        <w:t>г.)</w:t>
      </w:r>
      <w:r>
        <w:rPr>
          <w:szCs w:val="24"/>
        </w:rPr>
        <w:t>;</w:t>
      </w:r>
    </w:p>
    <w:p w:rsidR="00833528" w:rsidRPr="002D28A1" w:rsidRDefault="00833528" w:rsidP="00833528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 – </w:t>
      </w:r>
      <w:r w:rsidRPr="00763DA9">
        <w:t>научно-практической конференция «Исполнительство на духовых и ударных инструментах: проблемы, опыт, перспективы»</w:t>
      </w:r>
      <w:r>
        <w:t xml:space="preserve">, </w:t>
      </w:r>
      <w:r w:rsidRPr="00763DA9">
        <w:rPr>
          <w:sz w:val="22"/>
          <w:szCs w:val="22"/>
        </w:rPr>
        <w:t>29 февраля 2020 года</w:t>
      </w:r>
      <w:r>
        <w:t>;</w:t>
      </w:r>
    </w:p>
    <w:p w:rsidR="00833528" w:rsidRPr="00D3767C" w:rsidRDefault="00833528" w:rsidP="00833528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 – мастер-классов</w:t>
      </w:r>
      <w:r w:rsidRPr="002D28A1">
        <w:rPr>
          <w:szCs w:val="24"/>
        </w:rPr>
        <w:t xml:space="preserve"> ведущих пре</w:t>
      </w:r>
      <w:r>
        <w:rPr>
          <w:szCs w:val="24"/>
        </w:rPr>
        <w:t xml:space="preserve">подавателей ЧР и РФ по классу деревянных и медных </w:t>
      </w:r>
      <w:r w:rsidRPr="00D3767C">
        <w:rPr>
          <w:sz w:val="22"/>
          <w:szCs w:val="22"/>
        </w:rPr>
        <w:t xml:space="preserve">духовых </w:t>
      </w:r>
      <w:r w:rsidRPr="00D3767C">
        <w:rPr>
          <w:szCs w:val="24"/>
        </w:rPr>
        <w:t>инструментов</w:t>
      </w:r>
      <w:r w:rsidRPr="00CD27C6">
        <w:rPr>
          <w:szCs w:val="24"/>
        </w:rPr>
        <w:t xml:space="preserve"> </w:t>
      </w:r>
      <w:r w:rsidRPr="001C7923">
        <w:rPr>
          <w:szCs w:val="24"/>
        </w:rPr>
        <w:t xml:space="preserve">с выдачей сертификатов, и документов </w:t>
      </w:r>
      <w:r>
        <w:rPr>
          <w:szCs w:val="24"/>
        </w:rPr>
        <w:t>о </w:t>
      </w:r>
      <w:r w:rsidRPr="001C7923">
        <w:rPr>
          <w:szCs w:val="24"/>
        </w:rPr>
        <w:t>прохождении стажировки для преподавателей</w:t>
      </w:r>
      <w:r>
        <w:rPr>
          <w:szCs w:val="24"/>
        </w:rPr>
        <w:t xml:space="preserve">, </w:t>
      </w:r>
      <w:r w:rsidRPr="00763DA9">
        <w:rPr>
          <w:sz w:val="22"/>
          <w:szCs w:val="22"/>
        </w:rPr>
        <w:t>28-29 февраля 2020 года</w:t>
      </w:r>
      <w:r w:rsidRPr="001C7923">
        <w:rPr>
          <w:color w:val="000000"/>
          <w:szCs w:val="24"/>
        </w:rPr>
        <w:t>;</w:t>
      </w:r>
    </w:p>
    <w:p w:rsidR="00833528" w:rsidRPr="00D3767C" w:rsidRDefault="00833528" w:rsidP="00833528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– </w:t>
      </w:r>
      <w:r w:rsidRPr="00D3767C">
        <w:rPr>
          <w:szCs w:val="24"/>
        </w:rPr>
        <w:t>курсов повышения квалификации по теме «Концертный режим в подготовке обучающихся: способы анализа достижений и оценивания исполнения» для преподавателей образовательных организаций духовой группы оркестрового отделения</w:t>
      </w:r>
      <w:r>
        <w:rPr>
          <w:szCs w:val="24"/>
        </w:rPr>
        <w:t xml:space="preserve"> с выдачей документов государственного образца, </w:t>
      </w:r>
      <w:r w:rsidRPr="00763DA9">
        <w:rPr>
          <w:sz w:val="22"/>
          <w:szCs w:val="22"/>
        </w:rPr>
        <w:t>28-29 февраля 2020 года</w:t>
      </w:r>
      <w:r>
        <w:rPr>
          <w:szCs w:val="24"/>
        </w:rPr>
        <w:t>;</w:t>
      </w:r>
    </w:p>
    <w:p w:rsidR="00833528" w:rsidRPr="005C6887" w:rsidRDefault="00833528" w:rsidP="00833528">
      <w:pPr>
        <w:ind w:firstLine="567"/>
        <w:jc w:val="both"/>
      </w:pPr>
      <w:r w:rsidRPr="00D3767C">
        <w:rPr>
          <w:szCs w:val="24"/>
        </w:rPr>
        <w:t>– концерта отделения духовых и ударных инструментов</w:t>
      </w:r>
      <w:r>
        <w:rPr>
          <w:szCs w:val="24"/>
        </w:rPr>
        <w:t xml:space="preserve"> Чебоксарского музыкального училища им. Ф.П. Павлова</w:t>
      </w:r>
      <w:r w:rsidRPr="00D3767C">
        <w:rPr>
          <w:szCs w:val="24"/>
        </w:rPr>
        <w:t>.</w:t>
      </w:r>
      <w:r w:rsidRPr="007F252C">
        <w:t xml:space="preserve"> </w:t>
      </w:r>
      <w:r>
        <w:t>В концерте примут участие лауреаты и гости конкурса, который будет транслироваться по ТВ.</w:t>
      </w:r>
    </w:p>
    <w:p w:rsidR="00833528" w:rsidRPr="00D3767C" w:rsidRDefault="00833528" w:rsidP="00833528">
      <w:pPr>
        <w:pStyle w:val="a3"/>
        <w:ind w:firstLine="567"/>
        <w:jc w:val="both"/>
        <w:rPr>
          <w:szCs w:val="24"/>
        </w:rPr>
      </w:pPr>
    </w:p>
    <w:p w:rsidR="00833528" w:rsidRDefault="00833528" w:rsidP="00833528">
      <w:pPr>
        <w:pStyle w:val="a3"/>
        <w:jc w:val="center"/>
        <w:rPr>
          <w:b/>
          <w:szCs w:val="24"/>
        </w:rPr>
      </w:pPr>
    </w:p>
    <w:p w:rsidR="00833528" w:rsidRPr="00403555" w:rsidRDefault="00833528" w:rsidP="00833528">
      <w:pPr>
        <w:pStyle w:val="a3"/>
        <w:jc w:val="center"/>
        <w:rPr>
          <w:szCs w:val="24"/>
        </w:rPr>
      </w:pPr>
      <w:r w:rsidRPr="00403555">
        <w:rPr>
          <w:b/>
          <w:szCs w:val="24"/>
        </w:rPr>
        <w:t>ГРАФИК ПРОВЕДЕНИЯ КОНКУРСА</w:t>
      </w:r>
    </w:p>
    <w:p w:rsidR="00833528" w:rsidRDefault="00833528" w:rsidP="00833528">
      <w:pPr>
        <w:pStyle w:val="a3"/>
        <w:tabs>
          <w:tab w:val="left" w:pos="2772"/>
        </w:tabs>
        <w:ind w:firstLine="425"/>
        <w:rPr>
          <w:szCs w:val="24"/>
        </w:rPr>
      </w:pPr>
      <w:r>
        <w:rPr>
          <w:szCs w:val="24"/>
        </w:rPr>
        <w:t>28 февраля 2020 года</w:t>
      </w:r>
    </w:p>
    <w:p w:rsidR="00833528" w:rsidRPr="002D28A1" w:rsidRDefault="00833528" w:rsidP="00833528">
      <w:pPr>
        <w:pStyle w:val="a3"/>
        <w:tabs>
          <w:tab w:val="left" w:pos="2772"/>
        </w:tabs>
        <w:ind w:firstLine="425"/>
        <w:rPr>
          <w:szCs w:val="24"/>
        </w:rPr>
      </w:pPr>
      <w:r w:rsidRPr="002D28A1">
        <w:rPr>
          <w:szCs w:val="24"/>
        </w:rPr>
        <w:t xml:space="preserve">– заезд, регистрация – с 9.00; </w:t>
      </w:r>
    </w:p>
    <w:p w:rsidR="00833528" w:rsidRPr="002D28A1" w:rsidRDefault="00833528" w:rsidP="00833528">
      <w:pPr>
        <w:pStyle w:val="a3"/>
        <w:ind w:firstLine="425"/>
        <w:rPr>
          <w:szCs w:val="24"/>
        </w:rPr>
      </w:pPr>
      <w:r w:rsidRPr="002D28A1">
        <w:rPr>
          <w:szCs w:val="24"/>
        </w:rPr>
        <w:t>–</w:t>
      </w:r>
      <w:r>
        <w:rPr>
          <w:szCs w:val="24"/>
        </w:rPr>
        <w:t> </w:t>
      </w:r>
      <w:r w:rsidRPr="002D28A1">
        <w:rPr>
          <w:szCs w:val="24"/>
        </w:rPr>
        <w:t xml:space="preserve">конкурсные прослушивания, </w:t>
      </w:r>
    </w:p>
    <w:p w:rsidR="00833528" w:rsidRPr="002D28A1" w:rsidRDefault="00833528" w:rsidP="00833528">
      <w:pPr>
        <w:pStyle w:val="a3"/>
        <w:ind w:firstLine="425"/>
        <w:rPr>
          <w:szCs w:val="24"/>
        </w:rPr>
      </w:pPr>
      <w:r w:rsidRPr="002D28A1">
        <w:rPr>
          <w:szCs w:val="24"/>
        </w:rPr>
        <w:t>– акустические репетиции участников конкурса.</w:t>
      </w:r>
    </w:p>
    <w:p w:rsidR="00833528" w:rsidRPr="002D28A1" w:rsidRDefault="00833528" w:rsidP="00833528">
      <w:pPr>
        <w:pStyle w:val="a3"/>
        <w:ind w:right="-89" w:firstLine="425"/>
        <w:rPr>
          <w:szCs w:val="24"/>
        </w:rPr>
      </w:pPr>
      <w:r>
        <w:rPr>
          <w:szCs w:val="24"/>
        </w:rPr>
        <w:t xml:space="preserve">29 февраля 2020 года </w:t>
      </w:r>
      <w:r w:rsidRPr="002D28A1">
        <w:rPr>
          <w:szCs w:val="24"/>
        </w:rPr>
        <w:t>– конкурсные прослушивания, конференция, мастер-классы; церемония награждения победителей.</w:t>
      </w:r>
    </w:p>
    <w:p w:rsidR="00833528" w:rsidRDefault="00833528" w:rsidP="0083352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КАТЕГОРИИ</w:t>
      </w:r>
    </w:p>
    <w:p w:rsidR="00833528" w:rsidRPr="00403555" w:rsidRDefault="00833528" w:rsidP="00833528">
      <w:pPr>
        <w:jc w:val="center"/>
        <w:rPr>
          <w:b/>
          <w:sz w:val="2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67"/>
      </w:tblGrid>
      <w:tr w:rsidR="00833528" w:rsidRPr="002D28A1" w:rsidTr="00D12E20">
        <w:tc>
          <w:tcPr>
            <w:tcW w:w="4678" w:type="dxa"/>
            <w:shd w:val="clear" w:color="auto" w:fill="auto"/>
          </w:tcPr>
          <w:p w:rsidR="00833528" w:rsidRDefault="00833528" w:rsidP="00D12E20">
            <w:pPr>
              <w:ind w:firstLine="425"/>
              <w:rPr>
                <w:szCs w:val="24"/>
              </w:rPr>
            </w:pPr>
            <w:proofErr w:type="spellStart"/>
            <w:r>
              <w:rPr>
                <w:szCs w:val="24"/>
              </w:rPr>
              <w:t>блокфлейта</w:t>
            </w:r>
            <w:proofErr w:type="spellEnd"/>
            <w:r>
              <w:rPr>
                <w:szCs w:val="24"/>
              </w:rPr>
              <w:t xml:space="preserve"> «Звуки надежды»</w:t>
            </w:r>
          </w:p>
          <w:p w:rsidR="00833528" w:rsidRPr="002D28A1" w:rsidRDefault="00833528" w:rsidP="00D12E20">
            <w:pPr>
              <w:ind w:firstLine="425"/>
              <w:rPr>
                <w:szCs w:val="24"/>
              </w:rPr>
            </w:pPr>
            <w:r w:rsidRPr="002D28A1">
              <w:rPr>
                <w:szCs w:val="24"/>
              </w:rPr>
              <w:t>Младшая группа   ДМШ ДШИ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833528" w:rsidRDefault="00833528" w:rsidP="00D12E20">
            <w:r>
              <w:t xml:space="preserve">       с 6 до 9 лет (включительно)</w:t>
            </w:r>
          </w:p>
          <w:p w:rsidR="00833528" w:rsidRDefault="00833528" w:rsidP="00D12E20">
            <w:pPr>
              <w:ind w:firstLine="425"/>
              <w:rPr>
                <w:szCs w:val="24"/>
              </w:rPr>
            </w:pPr>
            <w:r>
              <w:t>с 7 до 9 лет (включительно)</w:t>
            </w:r>
          </w:p>
          <w:p w:rsidR="00833528" w:rsidRDefault="00833528" w:rsidP="00D12E20">
            <w:pPr>
              <w:ind w:firstLine="425"/>
            </w:pPr>
            <w:r w:rsidRPr="002D28A1">
              <w:rPr>
                <w:szCs w:val="24"/>
              </w:rPr>
              <w:t>с 10 до 12 лет (включительно)</w:t>
            </w:r>
          </w:p>
          <w:p w:rsidR="00833528" w:rsidRPr="002D28A1" w:rsidRDefault="00833528" w:rsidP="00D12E20">
            <w:pPr>
              <w:ind w:firstLine="425"/>
              <w:rPr>
                <w:szCs w:val="24"/>
              </w:rPr>
            </w:pPr>
            <w:r w:rsidRPr="002D28A1">
              <w:rPr>
                <w:szCs w:val="24"/>
              </w:rPr>
              <w:t>с 13 до 16 лет (включительно)</w:t>
            </w:r>
          </w:p>
          <w:p w:rsidR="00833528" w:rsidRDefault="00833528" w:rsidP="00D12E20">
            <w:pPr>
              <w:ind w:firstLine="425"/>
            </w:pPr>
            <w:r>
              <w:t>Возраст неограничен</w:t>
            </w:r>
          </w:p>
        </w:tc>
      </w:tr>
      <w:tr w:rsidR="00833528" w:rsidRPr="002D28A1" w:rsidTr="00D12E20">
        <w:tc>
          <w:tcPr>
            <w:tcW w:w="4678" w:type="dxa"/>
            <w:shd w:val="clear" w:color="auto" w:fill="auto"/>
          </w:tcPr>
          <w:p w:rsidR="00833528" w:rsidRPr="002D28A1" w:rsidRDefault="00833528" w:rsidP="00D12E20">
            <w:pPr>
              <w:ind w:firstLine="425"/>
              <w:rPr>
                <w:szCs w:val="24"/>
              </w:rPr>
            </w:pPr>
            <w:r w:rsidRPr="002D28A1">
              <w:rPr>
                <w:szCs w:val="24"/>
              </w:rPr>
              <w:t>Средняя группа ДМШ ДШИ</w:t>
            </w:r>
          </w:p>
        </w:tc>
        <w:tc>
          <w:tcPr>
            <w:tcW w:w="4667" w:type="dxa"/>
            <w:vMerge/>
            <w:shd w:val="clear" w:color="auto" w:fill="auto"/>
          </w:tcPr>
          <w:p w:rsidR="00833528" w:rsidRPr="002D28A1" w:rsidRDefault="00833528" w:rsidP="00D12E20">
            <w:pPr>
              <w:ind w:firstLine="425"/>
              <w:rPr>
                <w:szCs w:val="24"/>
              </w:rPr>
            </w:pPr>
          </w:p>
        </w:tc>
      </w:tr>
      <w:tr w:rsidR="00833528" w:rsidRPr="002D28A1" w:rsidTr="00D12E20">
        <w:tc>
          <w:tcPr>
            <w:tcW w:w="4678" w:type="dxa"/>
            <w:shd w:val="clear" w:color="auto" w:fill="auto"/>
          </w:tcPr>
          <w:p w:rsidR="00833528" w:rsidRPr="002D28A1" w:rsidRDefault="00833528" w:rsidP="00D12E20">
            <w:pPr>
              <w:ind w:firstLine="425"/>
              <w:rPr>
                <w:szCs w:val="24"/>
              </w:rPr>
            </w:pPr>
            <w:r w:rsidRPr="002D28A1">
              <w:rPr>
                <w:szCs w:val="24"/>
              </w:rPr>
              <w:t>Старшая группа ДМШ ДШИ</w:t>
            </w:r>
          </w:p>
        </w:tc>
        <w:tc>
          <w:tcPr>
            <w:tcW w:w="4667" w:type="dxa"/>
            <w:vMerge/>
            <w:shd w:val="clear" w:color="auto" w:fill="auto"/>
          </w:tcPr>
          <w:p w:rsidR="00833528" w:rsidRPr="002D28A1" w:rsidRDefault="00833528" w:rsidP="00D12E20">
            <w:pPr>
              <w:ind w:firstLine="425"/>
              <w:rPr>
                <w:szCs w:val="24"/>
              </w:rPr>
            </w:pPr>
          </w:p>
        </w:tc>
      </w:tr>
      <w:tr w:rsidR="00833528" w:rsidRPr="002D28A1" w:rsidTr="00D12E20">
        <w:trPr>
          <w:trHeight w:val="828"/>
        </w:trPr>
        <w:tc>
          <w:tcPr>
            <w:tcW w:w="4678" w:type="dxa"/>
            <w:shd w:val="clear" w:color="auto" w:fill="auto"/>
          </w:tcPr>
          <w:p w:rsidR="00833528" w:rsidRPr="002D28A1" w:rsidRDefault="00833528" w:rsidP="00D12E20">
            <w:pPr>
              <w:ind w:firstLine="425"/>
              <w:rPr>
                <w:szCs w:val="24"/>
              </w:rPr>
            </w:pPr>
            <w:r w:rsidRPr="002D28A1">
              <w:rPr>
                <w:szCs w:val="24"/>
              </w:rPr>
              <w:t>Профессионал</w:t>
            </w:r>
          </w:p>
        </w:tc>
        <w:tc>
          <w:tcPr>
            <w:tcW w:w="4667" w:type="dxa"/>
            <w:vMerge/>
            <w:shd w:val="clear" w:color="auto" w:fill="auto"/>
          </w:tcPr>
          <w:p w:rsidR="00833528" w:rsidRPr="002D28A1" w:rsidRDefault="00833528" w:rsidP="00D12E20">
            <w:pPr>
              <w:ind w:firstLine="425"/>
              <w:rPr>
                <w:szCs w:val="24"/>
              </w:rPr>
            </w:pPr>
          </w:p>
        </w:tc>
      </w:tr>
    </w:tbl>
    <w:p w:rsidR="00833528" w:rsidRPr="00403555" w:rsidRDefault="00833528" w:rsidP="0083352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НОМИНАЦИИ</w:t>
      </w:r>
    </w:p>
    <w:p w:rsidR="00833528" w:rsidRDefault="00833528" w:rsidP="00833528">
      <w:pPr>
        <w:ind w:firstLine="425"/>
        <w:rPr>
          <w:szCs w:val="24"/>
        </w:rPr>
      </w:pPr>
      <w:r w:rsidRPr="002D28A1">
        <w:rPr>
          <w:szCs w:val="24"/>
        </w:rPr>
        <w:t xml:space="preserve">– Сольное исполнение: </w:t>
      </w:r>
    </w:p>
    <w:p w:rsidR="00833528" w:rsidRPr="000562AF" w:rsidRDefault="00833528" w:rsidP="00833528">
      <w:pPr>
        <w:ind w:firstLine="851"/>
      </w:pPr>
      <w:r w:rsidRPr="002D28A1">
        <w:rPr>
          <w:szCs w:val="24"/>
        </w:rPr>
        <w:t>а)</w:t>
      </w:r>
      <w:r>
        <w:rPr>
          <w:szCs w:val="24"/>
        </w:rPr>
        <w:t xml:space="preserve"> деревянные духовые инструменты </w:t>
      </w:r>
      <w:r>
        <w:t>(</w:t>
      </w:r>
      <w:proofErr w:type="spellStart"/>
      <w:r>
        <w:t>блокфлейта</w:t>
      </w:r>
      <w:proofErr w:type="spellEnd"/>
      <w:r>
        <w:t>, флейта, гобой, кларнет, фагот, саксофон);</w:t>
      </w:r>
    </w:p>
    <w:p w:rsidR="00833528" w:rsidRDefault="00833528" w:rsidP="00833528">
      <w:pPr>
        <w:ind w:firstLine="851"/>
        <w:rPr>
          <w:szCs w:val="24"/>
        </w:rPr>
      </w:pPr>
      <w:r>
        <w:rPr>
          <w:szCs w:val="24"/>
        </w:rPr>
        <w:t>б) медные духовые инструменты</w:t>
      </w:r>
      <w:r>
        <w:t xml:space="preserve"> (валторна, труба, тромбон, туба, баритон)</w:t>
      </w:r>
      <w:r>
        <w:rPr>
          <w:szCs w:val="24"/>
        </w:rPr>
        <w:t>;</w:t>
      </w:r>
    </w:p>
    <w:p w:rsidR="00833528" w:rsidRPr="002D28A1" w:rsidRDefault="00833528" w:rsidP="00833528">
      <w:pPr>
        <w:ind w:firstLine="851"/>
        <w:rPr>
          <w:szCs w:val="24"/>
        </w:rPr>
      </w:pPr>
      <w:r>
        <w:rPr>
          <w:szCs w:val="24"/>
        </w:rPr>
        <w:t>в) ударные инструменты</w:t>
      </w:r>
      <w:r>
        <w:t xml:space="preserve"> (ксилофон, малый барабан);</w:t>
      </w:r>
    </w:p>
    <w:p w:rsidR="00833528" w:rsidRPr="002D28A1" w:rsidRDefault="00833528" w:rsidP="00833528">
      <w:pPr>
        <w:ind w:firstLine="425"/>
        <w:rPr>
          <w:szCs w:val="24"/>
        </w:rPr>
      </w:pPr>
      <w:r w:rsidRPr="002D28A1">
        <w:rPr>
          <w:szCs w:val="24"/>
        </w:rPr>
        <w:t>– Ансамбль (3-8 исполнителей, разреш</w:t>
      </w:r>
      <w:r>
        <w:rPr>
          <w:szCs w:val="24"/>
        </w:rPr>
        <w:t>ается сопровождение фортепиано).</w:t>
      </w:r>
    </w:p>
    <w:p w:rsidR="00833528" w:rsidRDefault="00833528" w:rsidP="00833528">
      <w:pPr>
        <w:ind w:firstLine="426"/>
      </w:pPr>
      <w:r w:rsidRPr="002D28A1">
        <w:rPr>
          <w:szCs w:val="24"/>
        </w:rPr>
        <w:t>–</w:t>
      </w:r>
      <w:r>
        <w:rPr>
          <w:szCs w:val="24"/>
        </w:rPr>
        <w:t xml:space="preserve"> </w:t>
      </w:r>
      <w:r>
        <w:t>Духовой оркестр.</w:t>
      </w:r>
    </w:p>
    <w:p w:rsidR="00833528" w:rsidRDefault="00833528" w:rsidP="00833528">
      <w:pPr>
        <w:pStyle w:val="a3"/>
      </w:pPr>
    </w:p>
    <w:p w:rsidR="00833528" w:rsidRPr="00403555" w:rsidRDefault="00833528" w:rsidP="00833528">
      <w:pPr>
        <w:jc w:val="center"/>
        <w:rPr>
          <w:b/>
          <w:sz w:val="22"/>
          <w:szCs w:val="24"/>
        </w:rPr>
      </w:pPr>
      <w:r w:rsidRPr="00403555">
        <w:rPr>
          <w:b/>
          <w:sz w:val="22"/>
          <w:szCs w:val="24"/>
        </w:rPr>
        <w:lastRenderedPageBreak/>
        <w:t>ПРОГРАММНЫЕ ТРЕБОВАНИЯ</w:t>
      </w:r>
    </w:p>
    <w:p w:rsidR="00833528" w:rsidRPr="002D28A1" w:rsidRDefault="00833528" w:rsidP="00833528">
      <w:pPr>
        <w:ind w:firstLine="425"/>
        <w:jc w:val="both"/>
        <w:rPr>
          <w:szCs w:val="24"/>
        </w:rPr>
      </w:pPr>
      <w:r w:rsidRPr="002D28A1">
        <w:rPr>
          <w:szCs w:val="24"/>
        </w:rPr>
        <w:t>Конкурсная программа для номинации «</w:t>
      </w:r>
      <w:r w:rsidRPr="002D28A1">
        <w:rPr>
          <w:b/>
          <w:szCs w:val="24"/>
        </w:rPr>
        <w:t>Сольное исполнение</w:t>
      </w:r>
      <w:r>
        <w:rPr>
          <w:szCs w:val="24"/>
        </w:rPr>
        <w:t>» должна состоять из 2 </w:t>
      </w:r>
      <w:r w:rsidRPr="002D28A1">
        <w:rPr>
          <w:szCs w:val="24"/>
        </w:rPr>
        <w:t>(двух) разнохарактерных произведений малой формы или одно</w:t>
      </w:r>
      <w:r>
        <w:rPr>
          <w:szCs w:val="24"/>
        </w:rPr>
        <w:t>го произведения крупной формы (1 ил</w:t>
      </w:r>
      <w:r w:rsidRPr="002D28A1">
        <w:rPr>
          <w:szCs w:val="24"/>
        </w:rPr>
        <w:t>и 2 и 3 части) наизусть;</w:t>
      </w:r>
    </w:p>
    <w:p w:rsidR="00833528" w:rsidRDefault="00833528" w:rsidP="00833528">
      <w:pPr>
        <w:ind w:firstLine="425"/>
        <w:jc w:val="both"/>
        <w:rPr>
          <w:szCs w:val="24"/>
        </w:rPr>
      </w:pPr>
      <w:r w:rsidRPr="002D28A1">
        <w:rPr>
          <w:szCs w:val="24"/>
        </w:rPr>
        <w:t>Конкурсная программа для номинации «</w:t>
      </w:r>
      <w:r w:rsidRPr="002D28A1">
        <w:rPr>
          <w:b/>
          <w:szCs w:val="24"/>
        </w:rPr>
        <w:t>Ансамбль</w:t>
      </w:r>
      <w:r>
        <w:rPr>
          <w:szCs w:val="24"/>
        </w:rPr>
        <w:t xml:space="preserve">» должна состоять из </w:t>
      </w:r>
      <w:r w:rsidRPr="002D28A1">
        <w:rPr>
          <w:szCs w:val="24"/>
        </w:rPr>
        <w:t>2 (двух) разнохарактерных произведений (по нотам);</w:t>
      </w:r>
    </w:p>
    <w:p w:rsidR="00833528" w:rsidRDefault="00833528" w:rsidP="00833528">
      <w:pPr>
        <w:ind w:firstLine="425"/>
        <w:jc w:val="both"/>
      </w:pPr>
      <w:r w:rsidRPr="002D28A1">
        <w:rPr>
          <w:szCs w:val="24"/>
        </w:rPr>
        <w:t>Конкурсная программа для номинации «</w:t>
      </w:r>
      <w:r>
        <w:rPr>
          <w:b/>
          <w:szCs w:val="24"/>
        </w:rPr>
        <w:t>Духовой оркестр</w:t>
      </w:r>
      <w:r>
        <w:rPr>
          <w:szCs w:val="24"/>
        </w:rPr>
        <w:t xml:space="preserve">» должна состоять из </w:t>
      </w:r>
      <w:r>
        <w:t>произведений различных жанров.</w:t>
      </w:r>
    </w:p>
    <w:p w:rsidR="00833528" w:rsidRDefault="00833528" w:rsidP="00833528">
      <w:pPr>
        <w:ind w:firstLine="425"/>
        <w:jc w:val="both"/>
      </w:pPr>
    </w:p>
    <w:p w:rsidR="00833528" w:rsidRDefault="00833528" w:rsidP="00833528">
      <w:pPr>
        <w:ind w:firstLine="425"/>
        <w:jc w:val="both"/>
      </w:pPr>
      <w:r>
        <w:t>В программу желательно включать произведения композиторов Чувашии, предварительно предоставив в оргкомитет нотный материал;</w:t>
      </w:r>
    </w:p>
    <w:p w:rsidR="00833528" w:rsidRPr="00963545" w:rsidRDefault="00833528" w:rsidP="00833528">
      <w:pPr>
        <w:pStyle w:val="a3"/>
        <w:jc w:val="both"/>
      </w:pPr>
      <w:r>
        <w:tab/>
      </w:r>
      <w:r w:rsidRPr="00963545"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 </w:t>
      </w:r>
    </w:p>
    <w:p w:rsidR="00833528" w:rsidRPr="002D28A1" w:rsidRDefault="00833528" w:rsidP="00833528">
      <w:pPr>
        <w:ind w:firstLine="425"/>
        <w:jc w:val="both"/>
        <w:rPr>
          <w:szCs w:val="24"/>
        </w:rPr>
      </w:pPr>
    </w:p>
    <w:p w:rsidR="00833528" w:rsidRDefault="00833528" w:rsidP="00833528">
      <w:pPr>
        <w:ind w:firstLine="425"/>
        <w:rPr>
          <w:szCs w:val="24"/>
        </w:rPr>
      </w:pPr>
      <w:r w:rsidRPr="002D28A1">
        <w:rPr>
          <w:szCs w:val="24"/>
        </w:rPr>
        <w:t xml:space="preserve">Продолжительность выступления не должна превышать: </w:t>
      </w:r>
    </w:p>
    <w:p w:rsidR="00833528" w:rsidRDefault="00833528" w:rsidP="00833528">
      <w:pPr>
        <w:ind w:firstLine="851"/>
        <w:rPr>
          <w:szCs w:val="24"/>
        </w:rPr>
      </w:pPr>
      <w:r>
        <w:rPr>
          <w:szCs w:val="24"/>
        </w:rPr>
        <w:t>Младшая,</w:t>
      </w:r>
      <w:r w:rsidRPr="0020300C">
        <w:rPr>
          <w:szCs w:val="24"/>
        </w:rPr>
        <w:t xml:space="preserve"> </w:t>
      </w:r>
      <w:r w:rsidRPr="002D28A1">
        <w:rPr>
          <w:szCs w:val="24"/>
        </w:rPr>
        <w:t>средняя</w:t>
      </w:r>
      <w:r>
        <w:rPr>
          <w:szCs w:val="24"/>
        </w:rPr>
        <w:t xml:space="preserve"> – </w:t>
      </w:r>
      <w:r w:rsidRPr="002D28A1">
        <w:rPr>
          <w:szCs w:val="24"/>
        </w:rPr>
        <w:t xml:space="preserve">5 минут; </w:t>
      </w:r>
    </w:p>
    <w:p w:rsidR="00833528" w:rsidRDefault="00833528" w:rsidP="00833528">
      <w:pPr>
        <w:ind w:firstLine="851"/>
        <w:rPr>
          <w:szCs w:val="24"/>
        </w:rPr>
      </w:pPr>
      <w:r>
        <w:rPr>
          <w:szCs w:val="24"/>
        </w:rPr>
        <w:t>С</w:t>
      </w:r>
      <w:r w:rsidRPr="002D28A1">
        <w:rPr>
          <w:szCs w:val="24"/>
        </w:rPr>
        <w:t>таршая группа – 8 минут;</w:t>
      </w:r>
    </w:p>
    <w:p w:rsidR="00833528" w:rsidRPr="002D28A1" w:rsidRDefault="00833528" w:rsidP="00833528">
      <w:pPr>
        <w:ind w:firstLine="851"/>
        <w:rPr>
          <w:szCs w:val="24"/>
        </w:rPr>
      </w:pPr>
      <w:r w:rsidRPr="002D28A1">
        <w:rPr>
          <w:szCs w:val="24"/>
        </w:rPr>
        <w:t>ССУЗ и ВУЗ</w:t>
      </w:r>
      <w:r>
        <w:rPr>
          <w:szCs w:val="24"/>
        </w:rPr>
        <w:t>, профессионалы</w:t>
      </w:r>
      <w:r w:rsidRPr="002D28A1">
        <w:rPr>
          <w:szCs w:val="24"/>
        </w:rPr>
        <w:t xml:space="preserve"> – 10 минут.</w:t>
      </w:r>
    </w:p>
    <w:p w:rsidR="00833528" w:rsidRDefault="00833528" w:rsidP="00833528">
      <w:pPr>
        <w:pStyle w:val="a3"/>
        <w:jc w:val="both"/>
      </w:pPr>
    </w:p>
    <w:p w:rsidR="00833528" w:rsidRPr="007C09C5" w:rsidRDefault="00833528" w:rsidP="00833528">
      <w:pPr>
        <w:pStyle w:val="a5"/>
        <w:ind w:firstLine="324"/>
        <w:rPr>
          <w:sz w:val="24"/>
          <w:szCs w:val="24"/>
        </w:rPr>
      </w:pPr>
      <w:r>
        <w:tab/>
      </w:r>
      <w:r w:rsidRPr="007C09C5">
        <w:rPr>
          <w:b/>
          <w:sz w:val="24"/>
          <w:szCs w:val="24"/>
        </w:rPr>
        <w:t xml:space="preserve">КОНКУРС ПРОВОДИТСЯ В 2 ТУРА. </w:t>
      </w:r>
      <w:r w:rsidRPr="007C09C5">
        <w:rPr>
          <w:sz w:val="24"/>
          <w:szCs w:val="24"/>
        </w:rPr>
        <w:t>Все сочинения исполняются наизусть.</w:t>
      </w:r>
    </w:p>
    <w:p w:rsidR="00833528" w:rsidRPr="004E0B5F" w:rsidRDefault="00833528" w:rsidP="00833528">
      <w:pPr>
        <w:ind w:firstLine="709"/>
        <w:jc w:val="both"/>
        <w:outlineLvl w:val="0"/>
        <w:rPr>
          <w:bCs/>
          <w:szCs w:val="24"/>
          <w:lang w:bidi="ru-RU"/>
        </w:rPr>
      </w:pPr>
      <w:r w:rsidRPr="007C09C5">
        <w:rPr>
          <w:b/>
          <w:bCs/>
          <w:szCs w:val="24"/>
          <w:lang w:bidi="ru-RU"/>
        </w:rPr>
        <w:t>Первый</w:t>
      </w:r>
      <w:r w:rsidRPr="004E0B5F">
        <w:rPr>
          <w:b/>
          <w:bCs/>
          <w:szCs w:val="24"/>
          <w:lang w:bidi="ru-RU"/>
        </w:rPr>
        <w:t xml:space="preserve"> – отборочный тур </w:t>
      </w:r>
      <w:r w:rsidRPr="004E0B5F">
        <w:rPr>
          <w:bCs/>
          <w:szCs w:val="24"/>
          <w:lang w:bidi="ru-RU"/>
        </w:rPr>
        <w:t>осуществляется в виде прослушиваний на базе</w:t>
      </w:r>
      <w:r w:rsidRPr="004E0B5F">
        <w:rPr>
          <w:b/>
          <w:bCs/>
          <w:szCs w:val="24"/>
          <w:lang w:bidi="ru-RU"/>
        </w:rPr>
        <w:t xml:space="preserve"> </w:t>
      </w:r>
      <w:r w:rsidRPr="004E0B5F">
        <w:rPr>
          <w:bCs/>
          <w:szCs w:val="24"/>
          <w:lang w:bidi="ru-RU"/>
        </w:rPr>
        <w:t>образовательных организаций, где обучающиеся в настоящее время получают музыкальное образование. Информация о проведении отборочного тура предоставляется организатору конкурса (Чебоксарскому музыкальному училищу им. Ф.П. </w:t>
      </w:r>
      <w:r>
        <w:rPr>
          <w:bCs/>
          <w:szCs w:val="24"/>
          <w:lang w:bidi="ru-RU"/>
        </w:rPr>
        <w:t>Павлова») в </w:t>
      </w:r>
      <w:r w:rsidRPr="004E0B5F">
        <w:rPr>
          <w:bCs/>
          <w:szCs w:val="24"/>
          <w:lang w:bidi="ru-RU"/>
        </w:rPr>
        <w:t>форме протоколов отборочных комиссий</w:t>
      </w:r>
      <w:r>
        <w:rPr>
          <w:bCs/>
          <w:szCs w:val="24"/>
          <w:lang w:bidi="ru-RU"/>
        </w:rPr>
        <w:t xml:space="preserve"> </w:t>
      </w:r>
      <w:r>
        <w:t xml:space="preserve">(до 18 февраля 2020 года в ДМШ, ДШИ, ССУЗ, ВУЗы).  </w:t>
      </w:r>
    </w:p>
    <w:p w:rsidR="00833528" w:rsidRPr="004E0B5F" w:rsidRDefault="00833528" w:rsidP="00833528">
      <w:pPr>
        <w:ind w:firstLine="709"/>
        <w:jc w:val="both"/>
        <w:outlineLvl w:val="0"/>
        <w:rPr>
          <w:bCs/>
          <w:szCs w:val="24"/>
          <w:lang w:bidi="ru-RU"/>
        </w:rPr>
      </w:pPr>
      <w:r>
        <w:rPr>
          <w:b/>
          <w:bCs/>
          <w:szCs w:val="24"/>
          <w:lang w:bidi="ru-RU"/>
        </w:rPr>
        <w:t xml:space="preserve">Победители </w:t>
      </w:r>
      <w:r w:rsidRPr="004E0B5F">
        <w:rPr>
          <w:b/>
          <w:bCs/>
          <w:szCs w:val="24"/>
          <w:lang w:bidi="ru-RU"/>
        </w:rPr>
        <w:t>первого тура допускаются к участию во втором (заключительном) туре</w:t>
      </w:r>
      <w:r w:rsidRPr="004E0B5F">
        <w:rPr>
          <w:bCs/>
          <w:szCs w:val="24"/>
          <w:lang w:bidi="ru-RU"/>
        </w:rPr>
        <w:t>, который проходит на базе БПОУ «Чебоксарское музыкальное училище им. Ф.П. Павлова» Минкультуры Чувашии</w:t>
      </w:r>
      <w:r>
        <w:rPr>
          <w:bCs/>
          <w:szCs w:val="24"/>
          <w:lang w:bidi="ru-RU"/>
        </w:rPr>
        <w:t xml:space="preserve"> (</w:t>
      </w:r>
      <w:r>
        <w:t>28-29 февраля 2020 года в Чебоксарском музыкальном училище им.  Ф.П. Павлова)</w:t>
      </w:r>
      <w:r w:rsidRPr="004E0B5F">
        <w:rPr>
          <w:bCs/>
          <w:szCs w:val="24"/>
          <w:lang w:bidi="ru-RU"/>
        </w:rPr>
        <w:t>.</w:t>
      </w:r>
    </w:p>
    <w:p w:rsidR="00833528" w:rsidRDefault="00833528" w:rsidP="00833528">
      <w:pPr>
        <w:ind w:firstLine="709"/>
        <w:jc w:val="both"/>
        <w:rPr>
          <w:rFonts w:eastAsia="Calibri"/>
          <w:szCs w:val="24"/>
          <w:lang w:eastAsia="en-US"/>
        </w:rPr>
      </w:pPr>
    </w:p>
    <w:p w:rsidR="00833528" w:rsidRPr="007C09C5" w:rsidRDefault="00833528" w:rsidP="00833528">
      <w:pPr>
        <w:ind w:firstLine="709"/>
        <w:jc w:val="both"/>
        <w:rPr>
          <w:color w:val="000000"/>
          <w:szCs w:val="24"/>
        </w:rPr>
      </w:pPr>
      <w:r w:rsidRPr="007C09C5">
        <w:rPr>
          <w:rFonts w:eastAsia="Calibri"/>
          <w:szCs w:val="24"/>
          <w:lang w:eastAsia="en-US"/>
        </w:rPr>
        <w:t xml:space="preserve">Для участия в конкурсе необходимо заполнить электронную заявку </w:t>
      </w:r>
      <w:r>
        <w:rPr>
          <w:b/>
          <w:color w:val="000000"/>
          <w:szCs w:val="24"/>
        </w:rPr>
        <w:t>до 18</w:t>
      </w:r>
      <w:r w:rsidRPr="007C09C5">
        <w:rPr>
          <w:b/>
          <w:color w:val="000000"/>
          <w:szCs w:val="24"/>
        </w:rPr>
        <w:t xml:space="preserve"> февраля</w:t>
      </w:r>
      <w:r>
        <w:rPr>
          <w:b/>
          <w:color w:val="000000"/>
          <w:szCs w:val="24"/>
        </w:rPr>
        <w:t xml:space="preserve"> 2020</w:t>
      </w:r>
      <w:r w:rsidRPr="007C09C5">
        <w:rPr>
          <w:b/>
          <w:color w:val="000000"/>
          <w:szCs w:val="24"/>
        </w:rPr>
        <w:t> г</w:t>
      </w:r>
      <w:r w:rsidRPr="007C09C5">
        <w:rPr>
          <w:color w:val="000000"/>
          <w:szCs w:val="24"/>
        </w:rPr>
        <w:t xml:space="preserve">. </w:t>
      </w:r>
      <w:r w:rsidRPr="007C09C5">
        <w:rPr>
          <w:rFonts w:eastAsia="Calibri"/>
          <w:szCs w:val="24"/>
          <w:lang w:eastAsia="en-US"/>
        </w:rPr>
        <w:t xml:space="preserve">на официальном сайте Чебоксарского музыкального училища им. Ф.П. Павлова </w:t>
      </w:r>
      <w:hyperlink r:id="rId5" w:history="1">
        <w:r w:rsidRPr="007C09C5">
          <w:rPr>
            <w:rStyle w:val="a7"/>
            <w:rFonts w:eastAsia="Calibri"/>
            <w:szCs w:val="24"/>
            <w:u w:color="318239"/>
            <w:lang w:eastAsia="en-US"/>
          </w:rPr>
          <w:t>http://музуч.рф/</w:t>
        </w:r>
      </w:hyperlink>
      <w:r>
        <w:rPr>
          <w:rFonts w:eastAsia="Calibri"/>
          <w:szCs w:val="24"/>
          <w:lang w:eastAsia="en-US"/>
        </w:rPr>
        <w:t xml:space="preserve"> в </w:t>
      </w:r>
      <w:r w:rsidRPr="007C09C5">
        <w:rPr>
          <w:rFonts w:eastAsia="Calibri"/>
          <w:szCs w:val="24"/>
          <w:lang w:eastAsia="en-US"/>
        </w:rPr>
        <w:t xml:space="preserve">разделе «Конкурсы». </w:t>
      </w:r>
    </w:p>
    <w:p w:rsidR="00833528" w:rsidRPr="007C09C5" w:rsidRDefault="00833528" w:rsidP="00833528">
      <w:pPr>
        <w:pStyle w:val="a5"/>
        <w:rPr>
          <w:b/>
          <w:sz w:val="24"/>
          <w:szCs w:val="24"/>
        </w:rPr>
      </w:pPr>
    </w:p>
    <w:p w:rsidR="00833528" w:rsidRDefault="00833528" w:rsidP="00833528">
      <w:pPr>
        <w:pStyle w:val="a5"/>
        <w:rPr>
          <w:sz w:val="24"/>
          <w:szCs w:val="24"/>
        </w:rPr>
      </w:pPr>
      <w:r w:rsidRPr="007C09C5">
        <w:rPr>
          <w:sz w:val="24"/>
          <w:szCs w:val="24"/>
        </w:rPr>
        <w:t>Организационный взнос для участников конкурса:</w:t>
      </w:r>
    </w:p>
    <w:p w:rsidR="00833528" w:rsidRPr="007C09C5" w:rsidRDefault="00833528" w:rsidP="00833528">
      <w:pPr>
        <w:pStyle w:val="a5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09C5">
        <w:rPr>
          <w:sz w:val="24"/>
          <w:szCs w:val="24"/>
        </w:rPr>
        <w:t xml:space="preserve">солисты </w:t>
      </w:r>
      <w:r>
        <w:rPr>
          <w:sz w:val="24"/>
          <w:szCs w:val="24"/>
        </w:rPr>
        <w:t xml:space="preserve">  </w:t>
      </w:r>
      <w:r>
        <w:t>–</w:t>
      </w:r>
      <w:r w:rsidR="0065548A">
        <w:rPr>
          <w:sz w:val="24"/>
          <w:szCs w:val="24"/>
        </w:rPr>
        <w:t xml:space="preserve"> 6</w:t>
      </w:r>
      <w:r w:rsidRPr="007C09C5">
        <w:rPr>
          <w:sz w:val="24"/>
          <w:szCs w:val="24"/>
        </w:rPr>
        <w:t>00 рублей</w:t>
      </w:r>
    </w:p>
    <w:p w:rsidR="00833528" w:rsidRPr="007C09C5" w:rsidRDefault="00833528" w:rsidP="00833528">
      <w:pPr>
        <w:rPr>
          <w:szCs w:val="24"/>
        </w:rPr>
      </w:pPr>
      <w:r w:rsidRPr="007C09C5">
        <w:rPr>
          <w:szCs w:val="24"/>
        </w:rPr>
        <w:t xml:space="preserve">                                                                                   </w:t>
      </w:r>
      <w:r>
        <w:rPr>
          <w:szCs w:val="24"/>
        </w:rPr>
        <w:t xml:space="preserve"> </w:t>
      </w:r>
      <w:r w:rsidRPr="007C09C5">
        <w:rPr>
          <w:szCs w:val="24"/>
        </w:rPr>
        <w:t xml:space="preserve">ансамбли </w:t>
      </w:r>
      <w:r>
        <w:t xml:space="preserve">– </w:t>
      </w:r>
      <w:r w:rsidR="0065548A">
        <w:rPr>
          <w:szCs w:val="24"/>
        </w:rPr>
        <w:t>7</w:t>
      </w:r>
      <w:r w:rsidRPr="007C09C5">
        <w:rPr>
          <w:szCs w:val="24"/>
        </w:rPr>
        <w:t>00 рублей</w:t>
      </w:r>
    </w:p>
    <w:p w:rsidR="00833528" w:rsidRPr="007C09C5" w:rsidRDefault="00833528" w:rsidP="00833528">
      <w:pPr>
        <w:rPr>
          <w:szCs w:val="24"/>
        </w:rPr>
      </w:pPr>
      <w:r w:rsidRPr="007C09C5">
        <w:rPr>
          <w:szCs w:val="24"/>
        </w:rPr>
        <w:t xml:space="preserve">                                                                                    оркестры</w:t>
      </w:r>
      <w:r>
        <w:rPr>
          <w:szCs w:val="24"/>
        </w:rPr>
        <w:t xml:space="preserve"> </w:t>
      </w:r>
      <w:r>
        <w:t xml:space="preserve">– </w:t>
      </w:r>
      <w:r w:rsidR="0065548A">
        <w:rPr>
          <w:szCs w:val="24"/>
        </w:rPr>
        <w:t>10</w:t>
      </w:r>
      <w:bookmarkStart w:id="0" w:name="_GoBack"/>
      <w:bookmarkEnd w:id="0"/>
      <w:r w:rsidRPr="007C09C5">
        <w:rPr>
          <w:szCs w:val="24"/>
        </w:rPr>
        <w:t>00 рублей</w:t>
      </w:r>
    </w:p>
    <w:p w:rsidR="00833528" w:rsidRDefault="00833528" w:rsidP="00833528"/>
    <w:p w:rsidR="00833528" w:rsidRPr="0002181A" w:rsidRDefault="00833528" w:rsidP="00833528">
      <w:pPr>
        <w:snapToGrid w:val="0"/>
        <w:jc w:val="center"/>
        <w:rPr>
          <w:b/>
          <w:sz w:val="22"/>
          <w:szCs w:val="24"/>
          <w:highlight w:val="yellow"/>
        </w:rPr>
      </w:pPr>
      <w:r w:rsidRPr="0002181A">
        <w:rPr>
          <w:b/>
          <w:bCs/>
          <w:color w:val="000000"/>
          <w:sz w:val="22"/>
          <w:szCs w:val="24"/>
        </w:rPr>
        <w:t>УСЛОВИЯ ОЧНОГО УЧАСТИЯ В КОНКУРСЕ</w:t>
      </w:r>
    </w:p>
    <w:p w:rsidR="00833528" w:rsidRPr="00C01E3C" w:rsidRDefault="00833528" w:rsidP="008335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1356E">
        <w:t xml:space="preserve">Заявку можно заполнить </w:t>
      </w:r>
      <w:r w:rsidRPr="0011356E">
        <w:rPr>
          <w:color w:val="000000"/>
        </w:rPr>
        <w:t>на сайте музыкального училища им. Ф.П. Павлова по адресу:</w:t>
      </w:r>
      <w:r w:rsidRPr="0011356E">
        <w:rPr>
          <w:b/>
          <w:bCs/>
          <w:color w:val="000000"/>
        </w:rPr>
        <w:t xml:space="preserve"> </w:t>
      </w:r>
      <w:r>
        <w:rPr>
          <w:b/>
          <w:bCs/>
          <w:color w:val="0000FF"/>
          <w:u w:val="single"/>
        </w:rPr>
        <w:t>www.музуч.рф</w:t>
      </w:r>
      <w:r w:rsidRPr="0011356E">
        <w:rPr>
          <w:color w:val="0000FF"/>
        </w:rPr>
        <w:t>.</w:t>
      </w:r>
      <w:r>
        <w:rPr>
          <w:color w:val="0000FF"/>
        </w:rPr>
        <w:t xml:space="preserve"> </w:t>
      </w:r>
      <w:r w:rsidRPr="00C01E3C">
        <w:t>в разделе «Конкурсы».</w:t>
      </w:r>
    </w:p>
    <w:p w:rsidR="00833528" w:rsidRPr="0011356E" w:rsidRDefault="00833528" w:rsidP="00833528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833528" w:rsidRPr="0011356E" w:rsidRDefault="00833528" w:rsidP="00833528">
      <w:pPr>
        <w:pStyle w:val="msonospacing0"/>
        <w:tabs>
          <w:tab w:val="left" w:pos="900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1356E">
        <w:rPr>
          <w:b/>
          <w:color w:val="000000"/>
        </w:rPr>
        <w:t>Порядок подачи заявок на очное участи</w:t>
      </w:r>
      <w:r>
        <w:rPr>
          <w:b/>
          <w:color w:val="000000"/>
        </w:rPr>
        <w:t>е 2 тура конкурса</w:t>
      </w:r>
    </w:p>
    <w:p w:rsidR="00833528" w:rsidRPr="0011356E" w:rsidRDefault="00833528" w:rsidP="0083352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1356E">
        <w:rPr>
          <w:color w:val="000000"/>
          <w:szCs w:val="24"/>
        </w:rPr>
        <w:t xml:space="preserve">В разделе </w:t>
      </w:r>
      <w:r w:rsidRPr="0011356E">
        <w:rPr>
          <w:color w:val="0000FF"/>
          <w:szCs w:val="24"/>
          <w:u w:val="single"/>
        </w:rPr>
        <w:t>конкурсы</w:t>
      </w:r>
      <w:r w:rsidRPr="0011356E">
        <w:rPr>
          <w:color w:val="0000FF"/>
          <w:szCs w:val="24"/>
        </w:rPr>
        <w:t xml:space="preserve"> </w:t>
      </w:r>
      <w:r w:rsidRPr="0011356E">
        <w:rPr>
          <w:szCs w:val="24"/>
        </w:rPr>
        <w:t xml:space="preserve">найти название конкурса – </w:t>
      </w:r>
      <w:r>
        <w:t>Межрегиональный конкурс</w:t>
      </w:r>
      <w:r w:rsidRPr="00D3767C">
        <w:t xml:space="preserve"> молодых   исполнителей на духовых и ударных инструментах,</w:t>
      </w:r>
      <w:r>
        <w:t> посвященный</w:t>
      </w:r>
      <w:r w:rsidRPr="00D3767C">
        <w:t xml:space="preserve"> юбилею В.А. </w:t>
      </w:r>
      <w:proofErr w:type="spellStart"/>
      <w:r w:rsidRPr="00D3767C">
        <w:t>Важорова</w:t>
      </w:r>
      <w:proofErr w:type="spellEnd"/>
      <w:r w:rsidRPr="00D3767C">
        <w:t xml:space="preserve"> (1940-2000 г</w:t>
      </w:r>
      <w:r>
        <w:t>г</w:t>
      </w:r>
      <w:r w:rsidRPr="00D3767C">
        <w:t>.)</w:t>
      </w:r>
      <w:r>
        <w:rPr>
          <w:szCs w:val="24"/>
        </w:rPr>
        <w:t>; и </w:t>
      </w:r>
      <w:r w:rsidRPr="0011356E">
        <w:rPr>
          <w:szCs w:val="24"/>
        </w:rPr>
        <w:t>выбрать шаг «ОЧНО».</w:t>
      </w:r>
    </w:p>
    <w:p w:rsidR="00833528" w:rsidRPr="0011356E" w:rsidRDefault="00833528" w:rsidP="0083352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1356E">
        <w:rPr>
          <w:szCs w:val="24"/>
        </w:rPr>
        <w:t xml:space="preserve">Выйти на </w:t>
      </w:r>
      <w:r w:rsidRPr="0011356E">
        <w:rPr>
          <w:color w:val="0000FF"/>
          <w:szCs w:val="24"/>
          <w:u w:val="single"/>
        </w:rPr>
        <w:t>заявку</w:t>
      </w:r>
      <w:r w:rsidRPr="0011356E">
        <w:rPr>
          <w:color w:val="000000"/>
          <w:szCs w:val="24"/>
        </w:rPr>
        <w:t xml:space="preserve"> – указать очное участие. </w:t>
      </w:r>
      <w:r w:rsidRPr="0011356E">
        <w:rPr>
          <w:color w:val="222222"/>
          <w:szCs w:val="24"/>
        </w:rPr>
        <w:t xml:space="preserve">Заключение Договора-оферты проведения </w:t>
      </w:r>
      <w:r>
        <w:t>Межрегионального конкурса молодых</w:t>
      </w:r>
      <w:r w:rsidRPr="00D3767C">
        <w:t xml:space="preserve"> исполнителей на духовых и ударных инструментах,</w:t>
      </w:r>
      <w:r>
        <w:t> посвященного</w:t>
      </w:r>
      <w:r w:rsidRPr="00D3767C">
        <w:t xml:space="preserve"> юбилею В.А. </w:t>
      </w:r>
      <w:proofErr w:type="spellStart"/>
      <w:r w:rsidRPr="00D3767C">
        <w:t>Важорова</w:t>
      </w:r>
      <w:proofErr w:type="spellEnd"/>
      <w:r w:rsidRPr="00D3767C">
        <w:t xml:space="preserve"> (1940-2000 </w:t>
      </w:r>
      <w:r>
        <w:t>г</w:t>
      </w:r>
      <w:r w:rsidRPr="00D3767C">
        <w:t>г.)</w:t>
      </w:r>
      <w:r>
        <w:rPr>
          <w:szCs w:val="24"/>
        </w:rPr>
        <w:t>,</w:t>
      </w:r>
      <w:r w:rsidRPr="0011356E">
        <w:rPr>
          <w:color w:val="222222"/>
          <w:szCs w:val="24"/>
        </w:rPr>
        <w:t xml:space="preserve"> при заполнении формы </w:t>
      </w:r>
      <w:r w:rsidRPr="0011356E">
        <w:rPr>
          <w:b/>
          <w:color w:val="222222"/>
          <w:szCs w:val="24"/>
        </w:rPr>
        <w:t>З</w:t>
      </w:r>
      <w:r w:rsidRPr="0011356E">
        <w:rPr>
          <w:b/>
          <w:color w:val="222222"/>
          <w:szCs w:val="24"/>
          <w:u w:val="single"/>
        </w:rPr>
        <w:t>АЯВКИ</w:t>
      </w:r>
      <w:r w:rsidRPr="0011356E">
        <w:rPr>
          <w:color w:val="222222"/>
          <w:szCs w:val="24"/>
        </w:rPr>
        <w:t xml:space="preserve"> по номинациям считается как:</w:t>
      </w:r>
    </w:p>
    <w:p w:rsidR="00833528" w:rsidRPr="0011356E" w:rsidRDefault="00833528" w:rsidP="00833528">
      <w:pPr>
        <w:shd w:val="clear" w:color="auto" w:fill="FFFFFF"/>
        <w:tabs>
          <w:tab w:val="left" w:pos="851"/>
        </w:tabs>
        <w:ind w:firstLine="709"/>
        <w:textAlignment w:val="baseline"/>
        <w:rPr>
          <w:color w:val="222222"/>
          <w:szCs w:val="24"/>
        </w:rPr>
      </w:pPr>
      <w:r w:rsidRPr="0011356E">
        <w:rPr>
          <w:color w:val="222222"/>
          <w:szCs w:val="24"/>
        </w:rPr>
        <w:t>– принятие Участником условий конкурса.</w:t>
      </w:r>
    </w:p>
    <w:p w:rsidR="00833528" w:rsidRPr="0002181A" w:rsidRDefault="00833528" w:rsidP="00833528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222222"/>
          <w:szCs w:val="24"/>
        </w:rPr>
      </w:pPr>
      <w:r w:rsidRPr="0011356E">
        <w:rPr>
          <w:color w:val="222222"/>
          <w:szCs w:val="24"/>
        </w:rPr>
        <w:lastRenderedPageBreak/>
        <w:t>Заполнить все разделы со звездочкой (</w:t>
      </w:r>
      <w:r w:rsidRPr="0011356E">
        <w:rPr>
          <w:color w:val="FF0000"/>
          <w:szCs w:val="24"/>
        </w:rPr>
        <w:t>*</w:t>
      </w:r>
      <w:r w:rsidRPr="0011356E">
        <w:rPr>
          <w:szCs w:val="24"/>
        </w:rPr>
        <w:t>)</w:t>
      </w:r>
      <w:r>
        <w:rPr>
          <w:szCs w:val="24"/>
        </w:rPr>
        <w:t>.</w:t>
      </w:r>
    </w:p>
    <w:p w:rsidR="00833528" w:rsidRPr="0002181A" w:rsidRDefault="00833528" w:rsidP="00833528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222222"/>
          <w:szCs w:val="24"/>
        </w:rPr>
      </w:pPr>
      <w:r w:rsidRPr="007D0CCA">
        <w:rPr>
          <w:color w:val="222222"/>
          <w:szCs w:val="24"/>
        </w:rPr>
        <w:t xml:space="preserve">Прикрепить скан-копию протокола I отборочного тура </w:t>
      </w:r>
      <w:r>
        <w:rPr>
          <w:color w:val="222222"/>
          <w:szCs w:val="24"/>
        </w:rPr>
        <w:t>с подписями экспертной комиссии.</w:t>
      </w:r>
    </w:p>
    <w:p w:rsidR="00833528" w:rsidRPr="0011356E" w:rsidRDefault="00833528" w:rsidP="0083352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1356E">
        <w:rPr>
          <w:color w:val="000000"/>
          <w:szCs w:val="24"/>
        </w:rPr>
        <w:t xml:space="preserve">В заявке напишите, пожалуйста, </w:t>
      </w:r>
      <w:r>
        <w:rPr>
          <w:color w:val="000000"/>
          <w:szCs w:val="24"/>
        </w:rPr>
        <w:t xml:space="preserve">на каком инструменте, </w:t>
      </w:r>
      <w:r w:rsidRPr="0011356E">
        <w:rPr>
          <w:color w:val="000000"/>
          <w:szCs w:val="24"/>
        </w:rPr>
        <w:t xml:space="preserve">точное название </w:t>
      </w:r>
      <w:r w:rsidRPr="0011356E">
        <w:rPr>
          <w:szCs w:val="24"/>
        </w:rPr>
        <w:t>вашего коллектива, ансамбля, фамилия, имя и отчество участника, концертмейстера.</w:t>
      </w:r>
    </w:p>
    <w:p w:rsidR="00833528" w:rsidRPr="0011356E" w:rsidRDefault="00833528" w:rsidP="00833528">
      <w:pPr>
        <w:snapToGrid w:val="0"/>
        <w:jc w:val="center"/>
        <w:rPr>
          <w:b/>
          <w:bCs/>
          <w:color w:val="000000"/>
          <w:szCs w:val="24"/>
        </w:rPr>
      </w:pPr>
    </w:p>
    <w:p w:rsidR="00833528" w:rsidRPr="0002181A" w:rsidRDefault="00833528" w:rsidP="00833528">
      <w:pPr>
        <w:snapToGrid w:val="0"/>
        <w:jc w:val="center"/>
        <w:rPr>
          <w:b/>
          <w:sz w:val="22"/>
          <w:szCs w:val="24"/>
          <w:highlight w:val="yellow"/>
        </w:rPr>
      </w:pPr>
      <w:r w:rsidRPr="0002181A">
        <w:rPr>
          <w:b/>
          <w:bCs/>
          <w:color w:val="000000"/>
          <w:sz w:val="22"/>
          <w:szCs w:val="24"/>
        </w:rPr>
        <w:t>УСЛОВИЯ ЗАОЧНОГО УЧАСТИЯ В КОНКУРСЕ</w:t>
      </w:r>
    </w:p>
    <w:p w:rsidR="00833528" w:rsidRPr="0011356E" w:rsidRDefault="00833528" w:rsidP="008335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1356E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833528" w:rsidRPr="0002181A" w:rsidRDefault="00833528" w:rsidP="00833528">
      <w:pPr>
        <w:ind w:firstLine="709"/>
        <w:rPr>
          <w:szCs w:val="24"/>
        </w:rPr>
      </w:pPr>
      <w:r w:rsidRPr="0011356E">
        <w:rPr>
          <w:color w:val="424242"/>
          <w:szCs w:val="24"/>
        </w:rPr>
        <w:t xml:space="preserve">Электронную заявку можно заполнить </w:t>
      </w:r>
      <w:r w:rsidRPr="0011356E">
        <w:rPr>
          <w:color w:val="000000"/>
          <w:szCs w:val="24"/>
        </w:rPr>
        <w:t>на сайте музыкального училища им. Ф.П. Павлова по адресу</w:t>
      </w:r>
      <w:r w:rsidRPr="0011356E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FF"/>
          <w:szCs w:val="24"/>
          <w:u w:val="single"/>
        </w:rPr>
        <w:t>www.музуч.рф</w:t>
      </w:r>
      <w:r>
        <w:rPr>
          <w:color w:val="0000FF"/>
          <w:szCs w:val="24"/>
        </w:rPr>
        <w:t xml:space="preserve"> </w:t>
      </w:r>
      <w:r w:rsidRPr="0002181A">
        <w:rPr>
          <w:szCs w:val="24"/>
        </w:rPr>
        <w:t>в разделе «Конкурсы»</w:t>
      </w:r>
      <w:r>
        <w:rPr>
          <w:szCs w:val="24"/>
        </w:rPr>
        <w:t>.</w:t>
      </w:r>
    </w:p>
    <w:p w:rsidR="00833528" w:rsidRPr="0011356E" w:rsidRDefault="00833528" w:rsidP="00833528">
      <w:pPr>
        <w:tabs>
          <w:tab w:val="left" w:pos="4433"/>
        </w:tabs>
        <w:suppressAutoHyphens/>
        <w:ind w:firstLine="567"/>
        <w:rPr>
          <w:szCs w:val="24"/>
          <w:lang w:eastAsia="zh-CN"/>
        </w:rPr>
      </w:pPr>
      <w:r w:rsidRPr="0011356E">
        <w:rPr>
          <w:szCs w:val="24"/>
          <w:lang w:eastAsia="zh-CN"/>
        </w:rPr>
        <w:t xml:space="preserve">Конкурсные заочные работы </w:t>
      </w:r>
      <w:r>
        <w:rPr>
          <w:szCs w:val="24"/>
          <w:lang w:val="en-US" w:eastAsia="zh-CN"/>
        </w:rPr>
        <w:t>II</w:t>
      </w:r>
      <w:r w:rsidRPr="0002181A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тура </w:t>
      </w:r>
      <w:r w:rsidRPr="0011356E">
        <w:rPr>
          <w:szCs w:val="24"/>
          <w:lang w:eastAsia="zh-CN"/>
        </w:rPr>
        <w:t xml:space="preserve">принимаются до </w:t>
      </w:r>
      <w:r>
        <w:rPr>
          <w:b/>
          <w:szCs w:val="24"/>
          <w:lang w:eastAsia="zh-CN"/>
        </w:rPr>
        <w:t xml:space="preserve">18 февраля 2020 </w:t>
      </w:r>
      <w:r w:rsidRPr="0011356E">
        <w:rPr>
          <w:b/>
          <w:szCs w:val="24"/>
          <w:lang w:eastAsia="zh-CN"/>
        </w:rPr>
        <w:t>г</w:t>
      </w:r>
      <w:r w:rsidRPr="0011356E">
        <w:rPr>
          <w:szCs w:val="24"/>
          <w:lang w:eastAsia="zh-CN"/>
        </w:rPr>
        <w:t>.</w:t>
      </w:r>
    </w:p>
    <w:p w:rsidR="00833528" w:rsidRDefault="00833528" w:rsidP="00833528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</w:p>
    <w:p w:rsidR="00833528" w:rsidRPr="0011356E" w:rsidRDefault="00833528" w:rsidP="00833528">
      <w:pPr>
        <w:pStyle w:val="msonospacing0"/>
        <w:spacing w:before="0" w:beforeAutospacing="0" w:after="0" w:afterAutospacing="0"/>
        <w:ind w:firstLine="567"/>
        <w:rPr>
          <w:b/>
          <w:color w:val="000000"/>
        </w:rPr>
      </w:pPr>
      <w:r w:rsidRPr="0011356E">
        <w:rPr>
          <w:b/>
          <w:color w:val="000000"/>
        </w:rPr>
        <w:t>Порядок подачи заявок</w:t>
      </w:r>
      <w:r>
        <w:rPr>
          <w:b/>
          <w:color w:val="000000"/>
        </w:rPr>
        <w:t xml:space="preserve"> на заочное участие в </w:t>
      </w:r>
      <w:r w:rsidRPr="0011356E">
        <w:rPr>
          <w:b/>
          <w:color w:val="000000"/>
        </w:rPr>
        <w:t>конкурсе</w:t>
      </w:r>
    </w:p>
    <w:p w:rsidR="00833528" w:rsidRPr="0011356E" w:rsidRDefault="00833528" w:rsidP="0083352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1356E">
        <w:rPr>
          <w:color w:val="000000"/>
          <w:szCs w:val="24"/>
        </w:rPr>
        <w:t xml:space="preserve">В разделе </w:t>
      </w:r>
      <w:r w:rsidRPr="0011356E">
        <w:rPr>
          <w:color w:val="0000FF"/>
          <w:szCs w:val="24"/>
          <w:u w:val="single"/>
        </w:rPr>
        <w:t>конкурсы</w:t>
      </w:r>
      <w:r w:rsidRPr="0011356E">
        <w:rPr>
          <w:color w:val="0000FF"/>
          <w:szCs w:val="24"/>
        </w:rPr>
        <w:t xml:space="preserve"> </w:t>
      </w:r>
      <w:r w:rsidRPr="0011356E">
        <w:rPr>
          <w:szCs w:val="24"/>
        </w:rPr>
        <w:t xml:space="preserve">найти название конкурса – </w:t>
      </w:r>
      <w:r>
        <w:t>Межрегиональный конкурс</w:t>
      </w:r>
      <w:r w:rsidRPr="00D3767C">
        <w:t xml:space="preserve"> молодых   исполнителей на духовых и ударных инструментах,</w:t>
      </w:r>
      <w:r>
        <w:t> посвященный</w:t>
      </w:r>
      <w:r w:rsidRPr="00D3767C">
        <w:t xml:space="preserve"> юбилею В.А. </w:t>
      </w:r>
      <w:proofErr w:type="spellStart"/>
      <w:r w:rsidRPr="00D3767C">
        <w:t>Важорова</w:t>
      </w:r>
      <w:proofErr w:type="spellEnd"/>
      <w:r w:rsidRPr="00D3767C">
        <w:t xml:space="preserve"> (1940-2000 г</w:t>
      </w:r>
      <w:r>
        <w:t>г</w:t>
      </w:r>
      <w:r w:rsidRPr="00D3767C">
        <w:t>.)</w:t>
      </w:r>
      <w:r>
        <w:rPr>
          <w:szCs w:val="24"/>
        </w:rPr>
        <w:t>; и </w:t>
      </w:r>
      <w:r w:rsidRPr="0011356E">
        <w:rPr>
          <w:szCs w:val="24"/>
        </w:rPr>
        <w:t>выбрать шаг «ЗАОЧНО».</w:t>
      </w:r>
    </w:p>
    <w:p w:rsidR="00833528" w:rsidRPr="0011356E" w:rsidRDefault="00833528" w:rsidP="0083352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1356E">
        <w:rPr>
          <w:szCs w:val="24"/>
        </w:rPr>
        <w:t xml:space="preserve">Выйти на </w:t>
      </w:r>
      <w:r w:rsidRPr="0011356E">
        <w:rPr>
          <w:color w:val="0000FF"/>
          <w:szCs w:val="24"/>
          <w:u w:val="single"/>
        </w:rPr>
        <w:t>заявку</w:t>
      </w:r>
      <w:r w:rsidRPr="0011356E">
        <w:rPr>
          <w:color w:val="000000"/>
          <w:szCs w:val="24"/>
        </w:rPr>
        <w:t xml:space="preserve"> – указать заочное участие. </w:t>
      </w:r>
      <w:r w:rsidRPr="0011356E">
        <w:rPr>
          <w:color w:val="222222"/>
          <w:szCs w:val="24"/>
        </w:rPr>
        <w:t xml:space="preserve">Заключение Договора-оферты проведения </w:t>
      </w:r>
      <w:r>
        <w:t xml:space="preserve">Межрегиональный конкурс молодых </w:t>
      </w:r>
      <w:r w:rsidRPr="00D3767C">
        <w:t>исполнителей на духовых и ударных инструментах,</w:t>
      </w:r>
      <w:r>
        <w:t> посвященный</w:t>
      </w:r>
      <w:r w:rsidRPr="00D3767C">
        <w:t xml:space="preserve"> юбилею В.А. </w:t>
      </w:r>
      <w:proofErr w:type="spellStart"/>
      <w:r w:rsidRPr="00D3767C">
        <w:t>Важорова</w:t>
      </w:r>
      <w:proofErr w:type="spellEnd"/>
      <w:r w:rsidRPr="00D3767C">
        <w:t xml:space="preserve"> (1940-2000 </w:t>
      </w:r>
      <w:r>
        <w:t>г</w:t>
      </w:r>
      <w:r w:rsidRPr="00D3767C">
        <w:t>г.))</w:t>
      </w:r>
      <w:r w:rsidRPr="0011356E">
        <w:rPr>
          <w:color w:val="222222"/>
          <w:szCs w:val="24"/>
        </w:rPr>
        <w:t xml:space="preserve">, при заполнении формы </w:t>
      </w:r>
      <w:r w:rsidRPr="0011356E">
        <w:rPr>
          <w:b/>
          <w:color w:val="222222"/>
          <w:szCs w:val="24"/>
          <w:u w:val="single"/>
        </w:rPr>
        <w:t>ЗАЯВКИ</w:t>
      </w:r>
      <w:r w:rsidRPr="0011356E">
        <w:rPr>
          <w:color w:val="222222"/>
          <w:szCs w:val="24"/>
        </w:rPr>
        <w:t xml:space="preserve"> по номинациям считается как:</w:t>
      </w:r>
    </w:p>
    <w:p w:rsidR="00833528" w:rsidRPr="0011356E" w:rsidRDefault="00833528" w:rsidP="0083352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принятие Участником условий конкурса.</w:t>
      </w:r>
    </w:p>
    <w:p w:rsidR="00833528" w:rsidRPr="0011356E" w:rsidRDefault="00833528" w:rsidP="00833528">
      <w:pPr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851"/>
        </w:tabs>
        <w:ind w:left="0" w:firstLine="567"/>
        <w:jc w:val="both"/>
        <w:textAlignment w:val="baseline"/>
        <w:rPr>
          <w:color w:val="222222"/>
          <w:szCs w:val="24"/>
        </w:rPr>
      </w:pPr>
      <w:r w:rsidRPr="0011356E">
        <w:rPr>
          <w:color w:val="222222"/>
          <w:szCs w:val="24"/>
        </w:rPr>
        <w:t>Заполнить все поля со звездочкой (</w:t>
      </w:r>
      <w:r w:rsidRPr="0011356E">
        <w:rPr>
          <w:color w:val="FF0000"/>
          <w:szCs w:val="24"/>
        </w:rPr>
        <w:t>*</w:t>
      </w:r>
      <w:r w:rsidRPr="0011356E">
        <w:rPr>
          <w:szCs w:val="24"/>
        </w:rPr>
        <w:t>).</w:t>
      </w:r>
    </w:p>
    <w:p w:rsidR="00833528" w:rsidRPr="0011356E" w:rsidRDefault="00833528" w:rsidP="00833528">
      <w:pPr>
        <w:shd w:val="clear" w:color="auto" w:fill="FFFFFF"/>
        <w:tabs>
          <w:tab w:val="left" w:pos="851"/>
        </w:tabs>
        <w:textAlignment w:val="baseline"/>
        <w:rPr>
          <w:color w:val="222222"/>
          <w:szCs w:val="24"/>
        </w:rPr>
      </w:pPr>
      <w:r>
        <w:rPr>
          <w:color w:val="222222"/>
          <w:szCs w:val="24"/>
        </w:rPr>
        <w:t xml:space="preserve"> </w:t>
      </w:r>
      <w:r w:rsidRPr="0011356E">
        <w:rPr>
          <w:color w:val="222222"/>
          <w:szCs w:val="24"/>
        </w:rPr>
        <w:t>в том числе:</w:t>
      </w:r>
    </w:p>
    <w:p w:rsidR="00833528" w:rsidRDefault="00833528" w:rsidP="0083352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355201">
        <w:rPr>
          <w:color w:val="222222"/>
        </w:rPr>
        <w:t>– прикрепить скан-копию протокола I отборочного тура с подписями экспертной комиссии;</w:t>
      </w:r>
    </w:p>
    <w:p w:rsidR="00833528" w:rsidRPr="0011356E" w:rsidRDefault="00833528" w:rsidP="0083352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833528" w:rsidRPr="0011356E" w:rsidRDefault="00833528" w:rsidP="0083352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вписать</w:t>
      </w:r>
      <w:r>
        <w:rPr>
          <w:color w:val="222222"/>
        </w:rPr>
        <w:t xml:space="preserve"> инструмент,</w:t>
      </w:r>
      <w:r w:rsidRPr="0011356E">
        <w:rPr>
          <w:color w:val="222222"/>
        </w:rPr>
        <w:t xml:space="preserve"> название Вашей программы, указав авторов исполняемых произведений (не более 3 слов) в поле «Название программы, творческой работы, авторы»;</w:t>
      </w:r>
    </w:p>
    <w:p w:rsidR="00833528" w:rsidRPr="0011356E" w:rsidRDefault="00833528" w:rsidP="00833528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– </w:t>
      </w:r>
      <w:r w:rsidRPr="0011356E">
        <w:rPr>
          <w:color w:val="222222"/>
        </w:rPr>
        <w:t>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11356E">
        <w:t xml:space="preserve"> полный почтовый адрес, на который мы вам вышлем дипломы и имя получателя</w:t>
      </w:r>
      <w:r w:rsidRPr="0011356E">
        <w:rPr>
          <w:color w:val="222222"/>
        </w:rPr>
        <w:t>;</w:t>
      </w:r>
    </w:p>
    <w:p w:rsidR="00833528" w:rsidRPr="0011356E" w:rsidRDefault="00833528" w:rsidP="00833528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внести Фамилию, Имя и Отчество участника или название коллектива в поле «Участник или название коллектива»;</w:t>
      </w:r>
    </w:p>
    <w:p w:rsidR="00833528" w:rsidRPr="0011356E" w:rsidRDefault="00833528" w:rsidP="00833528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 xml:space="preserve">– </w:t>
      </w:r>
      <w:r w:rsidRPr="0011356E">
        <w:t xml:space="preserve">разместить видео с Вашим выступлением в </w:t>
      </w:r>
      <w:r w:rsidRPr="0011356E">
        <w:rPr>
          <w:rStyle w:val="fieldset-legend"/>
          <w:bdr w:val="none" w:sz="0" w:space="0" w:color="auto" w:frame="1"/>
        </w:rPr>
        <w:t>Файле аудио.</w:t>
      </w:r>
      <w:r w:rsidRPr="0011356E">
        <w:t xml:space="preserve"> Файлы должны быть не более </w:t>
      </w:r>
      <w:r>
        <w:rPr>
          <w:rStyle w:val="a9"/>
          <w:bdr w:val="none" w:sz="0" w:space="0" w:color="auto" w:frame="1"/>
        </w:rPr>
        <w:t>4 </w:t>
      </w:r>
      <w:r w:rsidRPr="0011356E">
        <w:rPr>
          <w:rStyle w:val="a9"/>
          <w:bdr w:val="none" w:sz="0" w:space="0" w:color="auto" w:frame="1"/>
        </w:rPr>
        <w:t>МБ</w:t>
      </w:r>
      <w:r w:rsidRPr="0011356E">
        <w:t>. Доступные расширения файлов: </w:t>
      </w:r>
      <w:r w:rsidRPr="0011356E">
        <w:rPr>
          <w:rStyle w:val="a9"/>
          <w:bdr w:val="none" w:sz="0" w:space="0" w:color="auto" w:frame="1"/>
        </w:rPr>
        <w:t>mp3</w:t>
      </w:r>
      <w:r w:rsidRPr="0011356E">
        <w:t xml:space="preserve">. </w:t>
      </w:r>
      <w:r w:rsidRPr="0011356E">
        <w:rPr>
          <w:rStyle w:val="fieldset-legend"/>
          <w:bdr w:val="none" w:sz="0" w:space="0" w:color="auto" w:frame="1"/>
        </w:rPr>
        <w:t xml:space="preserve">Файл творческой работы (видео) </w:t>
      </w:r>
      <w:r>
        <w:t>должны быть не </w:t>
      </w:r>
      <w:r w:rsidRPr="0011356E">
        <w:t xml:space="preserve">более </w:t>
      </w:r>
      <w:r w:rsidRPr="0011356E">
        <w:rPr>
          <w:rStyle w:val="a9"/>
          <w:bdr w:val="none" w:sz="0" w:space="0" w:color="auto" w:frame="1"/>
        </w:rPr>
        <w:t>1 МБ</w:t>
      </w:r>
      <w:r w:rsidRPr="0011356E">
        <w:t>, доступные расширения файлов: </w:t>
      </w:r>
      <w:proofErr w:type="spellStart"/>
      <w:r w:rsidRPr="0011356E">
        <w:rPr>
          <w:rStyle w:val="a9"/>
          <w:bdr w:val="none" w:sz="0" w:space="0" w:color="auto" w:frame="1"/>
        </w:rPr>
        <w:t>txt</w:t>
      </w:r>
      <w:proofErr w:type="spellEnd"/>
      <w:r w:rsidRPr="0011356E">
        <w:rPr>
          <w:rStyle w:val="a9"/>
          <w:bdr w:val="none" w:sz="0" w:space="0" w:color="auto" w:frame="1"/>
        </w:rPr>
        <w:t xml:space="preserve"> </w:t>
      </w:r>
      <w:proofErr w:type="spellStart"/>
      <w:r w:rsidRPr="0011356E">
        <w:rPr>
          <w:rStyle w:val="a9"/>
          <w:bdr w:val="none" w:sz="0" w:space="0" w:color="auto" w:frame="1"/>
        </w:rPr>
        <w:t>rtf</w:t>
      </w:r>
      <w:proofErr w:type="spellEnd"/>
      <w:r w:rsidRPr="0011356E">
        <w:rPr>
          <w:rStyle w:val="a9"/>
          <w:bdr w:val="none" w:sz="0" w:space="0" w:color="auto" w:frame="1"/>
        </w:rPr>
        <w:t xml:space="preserve"> </w:t>
      </w:r>
      <w:proofErr w:type="spellStart"/>
      <w:r w:rsidRPr="0011356E">
        <w:rPr>
          <w:rStyle w:val="a9"/>
          <w:bdr w:val="none" w:sz="0" w:space="0" w:color="auto" w:frame="1"/>
        </w:rPr>
        <w:t>doc</w:t>
      </w:r>
      <w:proofErr w:type="spellEnd"/>
      <w:r w:rsidRPr="0011356E">
        <w:rPr>
          <w:rStyle w:val="a9"/>
          <w:bdr w:val="none" w:sz="0" w:space="0" w:color="auto" w:frame="1"/>
        </w:rPr>
        <w:t xml:space="preserve"> </w:t>
      </w:r>
      <w:proofErr w:type="spellStart"/>
      <w:r w:rsidRPr="0011356E">
        <w:rPr>
          <w:rStyle w:val="a9"/>
          <w:bdr w:val="none" w:sz="0" w:space="0" w:color="auto" w:frame="1"/>
        </w:rPr>
        <w:t>docx</w:t>
      </w:r>
      <w:proofErr w:type="spellEnd"/>
      <w:r w:rsidRPr="0011356E">
        <w:t>.</w:t>
      </w:r>
    </w:p>
    <w:p w:rsidR="00833528" w:rsidRPr="0002181A" w:rsidRDefault="00833528" w:rsidP="00833528">
      <w:pPr>
        <w:tabs>
          <w:tab w:val="left" w:pos="0"/>
          <w:tab w:val="left" w:pos="900"/>
        </w:tabs>
        <w:ind w:firstLine="567"/>
        <w:rPr>
          <w:szCs w:val="24"/>
        </w:rPr>
      </w:pPr>
      <w:r>
        <w:rPr>
          <w:szCs w:val="24"/>
        </w:rPr>
        <w:t>– </w:t>
      </w:r>
      <w:r w:rsidRPr="0002181A">
        <w:rPr>
          <w:szCs w:val="24"/>
        </w:rPr>
        <w:t>оплатить конкурсный взнос и прикрепить конкурсный материал с копией платежного документа к заявке.</w:t>
      </w:r>
    </w:p>
    <w:p w:rsidR="00833528" w:rsidRPr="0011356E" w:rsidRDefault="00833528" w:rsidP="00833528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11356E">
        <w:t xml:space="preserve">Участие в заочной форме предполагает исполнение </w:t>
      </w:r>
      <w:r w:rsidRPr="0011356E">
        <w:rPr>
          <w:rStyle w:val="a9"/>
        </w:rPr>
        <w:t xml:space="preserve">двух произведений </w:t>
      </w:r>
      <w:r w:rsidRPr="0011356E">
        <w:t>в тех же жанровых категориях и номинациях, что и в очной форме.</w:t>
      </w:r>
    </w:p>
    <w:p w:rsidR="00833528" w:rsidRPr="0011356E" w:rsidRDefault="00833528" w:rsidP="00833528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11356E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833528" w:rsidRPr="0011356E" w:rsidRDefault="00833528" w:rsidP="00833528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833528" w:rsidRPr="00D44FB0" w:rsidRDefault="00833528" w:rsidP="00833528">
      <w:pPr>
        <w:pStyle w:val="a8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2"/>
        </w:rPr>
      </w:pPr>
      <w:r w:rsidRPr="00016665">
        <w:rPr>
          <w:b/>
        </w:rPr>
        <w:t>Техническое требование по записи видео</w:t>
      </w:r>
    </w:p>
    <w:p w:rsidR="00833528" w:rsidRDefault="00833528" w:rsidP="00833528">
      <w:pPr>
        <w:ind w:firstLine="567"/>
        <w:jc w:val="both"/>
        <w:rPr>
          <w:color w:val="000000"/>
          <w:szCs w:val="24"/>
        </w:rPr>
      </w:pPr>
      <w:r w:rsidRPr="0011356E">
        <w:rPr>
          <w:color w:val="000000"/>
          <w:szCs w:val="24"/>
        </w:rPr>
        <w:t>Видеосъемка должна производиться без выключения и ос</w:t>
      </w:r>
      <w:r>
        <w:rPr>
          <w:color w:val="000000"/>
          <w:szCs w:val="24"/>
        </w:rPr>
        <w:t>тановки видеокамеры, с начала и </w:t>
      </w:r>
      <w:r w:rsidRPr="0011356E">
        <w:rPr>
          <w:color w:val="000000"/>
          <w:szCs w:val="24"/>
        </w:rPr>
        <w:t>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 зависимо</w:t>
      </w:r>
      <w:r>
        <w:rPr>
          <w:color w:val="000000"/>
          <w:szCs w:val="24"/>
        </w:rPr>
        <w:t>сти от </w:t>
      </w:r>
      <w:r w:rsidRPr="0011356E">
        <w:rPr>
          <w:color w:val="000000"/>
          <w:szCs w:val="24"/>
        </w:rPr>
        <w:t>номинации. В ансамблевой номинации должны быть отчётливо видны все участники ансамбля.</w:t>
      </w:r>
    </w:p>
    <w:p w:rsidR="00833528" w:rsidRDefault="00833528" w:rsidP="00833528">
      <w:pPr>
        <w:ind w:firstLine="567"/>
        <w:jc w:val="both"/>
        <w:rPr>
          <w:szCs w:val="24"/>
        </w:rPr>
      </w:pPr>
      <w:r w:rsidRPr="0011356E">
        <w:rPr>
          <w:color w:val="000000"/>
          <w:szCs w:val="24"/>
        </w:rPr>
        <w:t xml:space="preserve">В случае несоответствия видеозаписи техническим требованиям конкурса, присланная заявка рассматриваться не будет. </w:t>
      </w:r>
      <w:r w:rsidRPr="0011356E">
        <w:rPr>
          <w:szCs w:val="24"/>
        </w:rPr>
        <w:t>Предоставляется видеозапись исполнения двух разнохарактерных произведений.</w:t>
      </w:r>
    </w:p>
    <w:p w:rsidR="00833528" w:rsidRDefault="00833528" w:rsidP="00833528">
      <w:pPr>
        <w:ind w:firstLine="567"/>
        <w:jc w:val="both"/>
        <w:rPr>
          <w:bCs/>
          <w:color w:val="000000"/>
          <w:szCs w:val="24"/>
        </w:rPr>
      </w:pPr>
      <w:r w:rsidRPr="0011356E">
        <w:rPr>
          <w:bCs/>
          <w:color w:val="000000"/>
          <w:szCs w:val="24"/>
        </w:rPr>
        <w:t xml:space="preserve">Разрешается использовать любительскую или профессиональную съёмку </w:t>
      </w:r>
      <w:r w:rsidRPr="0011356E">
        <w:rPr>
          <w:color w:val="000000"/>
          <w:szCs w:val="24"/>
        </w:rPr>
        <w:t>–</w:t>
      </w:r>
      <w:r w:rsidRPr="0011356E">
        <w:rPr>
          <w:bCs/>
          <w:color w:val="000000"/>
          <w:szCs w:val="24"/>
        </w:rPr>
        <w:t xml:space="preserve"> на ваш выбор, внешний микрофон (без обработки аудио-сигнала).</w:t>
      </w:r>
    </w:p>
    <w:p w:rsidR="00833528" w:rsidRDefault="00833528" w:rsidP="00833528">
      <w:pPr>
        <w:pStyle w:val="a8"/>
        <w:spacing w:before="0" w:beforeAutospacing="0" w:after="0" w:afterAutospacing="0"/>
        <w:jc w:val="center"/>
        <w:rPr>
          <w:rStyle w:val="a9"/>
          <w:sz w:val="22"/>
        </w:rPr>
      </w:pPr>
    </w:p>
    <w:p w:rsidR="00833528" w:rsidRPr="0002181A" w:rsidRDefault="00833528" w:rsidP="00833528">
      <w:pPr>
        <w:pStyle w:val="a8"/>
        <w:spacing w:before="0" w:beforeAutospacing="0" w:after="0" w:afterAutospacing="0"/>
        <w:jc w:val="center"/>
        <w:rPr>
          <w:b/>
          <w:sz w:val="22"/>
        </w:rPr>
      </w:pPr>
      <w:r w:rsidRPr="0002181A">
        <w:rPr>
          <w:rStyle w:val="a9"/>
          <w:sz w:val="22"/>
        </w:rPr>
        <w:t xml:space="preserve">ПОДВЕДЕНИЕ ИТОГОВ. </w:t>
      </w:r>
      <w:r w:rsidRPr="0002181A">
        <w:rPr>
          <w:b/>
          <w:sz w:val="22"/>
        </w:rPr>
        <w:t>РАССЫЛКА ДИПЛОМОВ И БЛАГОДАРСТВЕННЫХ ПИСЕМ</w:t>
      </w:r>
    </w:p>
    <w:p w:rsidR="00833528" w:rsidRPr="0011356E" w:rsidRDefault="00833528" w:rsidP="00833528">
      <w:pPr>
        <w:pStyle w:val="a8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11356E">
        <w:rPr>
          <w:color w:val="424242"/>
        </w:rPr>
        <w:t xml:space="preserve">– </w:t>
      </w:r>
      <w:r>
        <w:t>Итоги конкурса</w:t>
      </w:r>
      <w:r w:rsidRPr="0011356E">
        <w:t xml:space="preserve"> подводятся в течение 10 дней после о</w:t>
      </w:r>
      <w:r>
        <w:t>кончания очной формы конкурса и </w:t>
      </w:r>
      <w:r w:rsidRPr="0011356E">
        <w:t>публикуются на сайте Чебоксарского музыкального училища;</w:t>
      </w:r>
    </w:p>
    <w:p w:rsidR="00833528" w:rsidRPr="0002181A" w:rsidRDefault="00833528" w:rsidP="00833528">
      <w:pPr>
        <w:shd w:val="clear" w:color="auto" w:fill="FFFFFF"/>
        <w:tabs>
          <w:tab w:val="left" w:pos="9355"/>
        </w:tabs>
        <w:ind w:firstLine="709"/>
        <w:jc w:val="both"/>
        <w:rPr>
          <w:szCs w:val="24"/>
        </w:rPr>
      </w:pPr>
      <w:r>
        <w:rPr>
          <w:szCs w:val="24"/>
        </w:rPr>
        <w:t>– </w:t>
      </w:r>
      <w:r w:rsidRPr="0002181A">
        <w:rPr>
          <w:szCs w:val="24"/>
        </w:rPr>
        <w:t>заочным участникам конкурса будут высланы дипломы Лауреатов и Дипломантов конкурса, руководителям – благодарственные письма (прос</w:t>
      </w:r>
      <w:r>
        <w:rPr>
          <w:szCs w:val="24"/>
        </w:rPr>
        <w:t>тым письмом и продублированы по </w:t>
      </w:r>
      <w:r w:rsidRPr="0002181A">
        <w:rPr>
          <w:szCs w:val="24"/>
        </w:rPr>
        <w:t>электронной почте) по указанным в заявке адресам, по же</w:t>
      </w:r>
      <w:r>
        <w:rPr>
          <w:szCs w:val="24"/>
        </w:rPr>
        <w:t>ланию их можно будет скачать на </w:t>
      </w:r>
      <w:r w:rsidRPr="0002181A">
        <w:rPr>
          <w:szCs w:val="24"/>
        </w:rPr>
        <w:t xml:space="preserve">сайте Чебоксарского музыкального училища им. Ф.П. Павлова </w:t>
      </w:r>
      <w:r>
        <w:rPr>
          <w:szCs w:val="24"/>
          <w:lang w:eastAsia="zh-CN"/>
        </w:rPr>
        <w:t>Дипломы участникам и </w:t>
      </w:r>
      <w:r w:rsidRPr="0002181A">
        <w:rPr>
          <w:szCs w:val="24"/>
          <w:lang w:eastAsia="zh-CN"/>
        </w:rPr>
        <w:t>победителям заочной формы конкурса будут разосланы до </w:t>
      </w:r>
      <w:r>
        <w:rPr>
          <w:szCs w:val="24"/>
          <w:lang w:eastAsia="zh-CN"/>
        </w:rPr>
        <w:t>29 марта 2020</w:t>
      </w:r>
      <w:r w:rsidRPr="0002181A">
        <w:rPr>
          <w:szCs w:val="24"/>
          <w:lang w:eastAsia="zh-CN"/>
        </w:rPr>
        <w:t xml:space="preserve"> г</w:t>
      </w:r>
      <w:r>
        <w:rPr>
          <w:szCs w:val="24"/>
          <w:lang w:eastAsia="zh-CN"/>
        </w:rPr>
        <w:t>ода</w:t>
      </w:r>
      <w:r w:rsidRPr="0002181A">
        <w:rPr>
          <w:szCs w:val="24"/>
          <w:lang w:eastAsia="zh-CN"/>
        </w:rPr>
        <w:t>.</w:t>
      </w:r>
    </w:p>
    <w:p w:rsidR="00833528" w:rsidRDefault="00833528" w:rsidP="00833528">
      <w:pPr>
        <w:jc w:val="center"/>
        <w:rPr>
          <w:b/>
          <w:bCs/>
          <w:color w:val="000000"/>
          <w:sz w:val="22"/>
          <w:szCs w:val="24"/>
        </w:rPr>
      </w:pPr>
    </w:p>
    <w:p w:rsidR="00833528" w:rsidRPr="0002181A" w:rsidRDefault="00833528" w:rsidP="00833528">
      <w:pPr>
        <w:jc w:val="center"/>
        <w:rPr>
          <w:color w:val="000000"/>
          <w:sz w:val="22"/>
          <w:szCs w:val="24"/>
        </w:rPr>
      </w:pPr>
      <w:r w:rsidRPr="0002181A">
        <w:rPr>
          <w:b/>
          <w:bCs/>
          <w:color w:val="000000"/>
          <w:sz w:val="22"/>
          <w:szCs w:val="24"/>
        </w:rPr>
        <w:t>ОРГКОМИТЕТ И ЖЮРИ КОНКУРСА</w:t>
      </w:r>
    </w:p>
    <w:p w:rsidR="00833528" w:rsidRPr="00D44FB0" w:rsidRDefault="00833528" w:rsidP="00833528">
      <w:pPr>
        <w:pStyle w:val="a8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02181A">
        <w:rPr>
          <w:color w:val="000000"/>
        </w:rPr>
        <w:t xml:space="preserve">Руководство подготовкой, организацией и проведением конкурса осуществляется Оргкомитетом </w:t>
      </w:r>
      <w:r>
        <w:t>Межрегионального конкурса</w:t>
      </w:r>
      <w:r w:rsidRPr="00D3767C">
        <w:t xml:space="preserve"> молодых   исполнителей на духовых и ударных инструментах,</w:t>
      </w:r>
      <w:r>
        <w:t> посвященного</w:t>
      </w:r>
      <w:r w:rsidRPr="00D3767C">
        <w:t xml:space="preserve"> юбилею В.А. </w:t>
      </w:r>
      <w:proofErr w:type="spellStart"/>
      <w:r w:rsidRPr="00D3767C">
        <w:t>Важорова</w:t>
      </w:r>
      <w:proofErr w:type="spellEnd"/>
      <w:r w:rsidRPr="00D3767C">
        <w:t xml:space="preserve"> (1940-2000 </w:t>
      </w:r>
      <w:r>
        <w:t>г</w:t>
      </w:r>
      <w:r w:rsidRPr="00D3767C">
        <w:t>г.)</w:t>
      </w:r>
      <w:r w:rsidRPr="0002181A">
        <w:rPr>
          <w:color w:val="000000"/>
        </w:rPr>
        <w:t xml:space="preserve"> </w:t>
      </w:r>
      <w:r>
        <w:rPr>
          <w:color w:val="000000"/>
        </w:rPr>
        <w:t>(далее – Оргкомитет). В </w:t>
      </w:r>
      <w:r w:rsidRPr="0002181A">
        <w:rPr>
          <w:color w:val="000000"/>
        </w:rPr>
        <w:t xml:space="preserve">компетенцию Оргкомитета входят все творческие, организационные и финансовые </w:t>
      </w:r>
      <w:r>
        <w:rPr>
          <w:color w:val="000000"/>
        </w:rPr>
        <w:t>вопросы, в 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 </w:t>
      </w:r>
      <w:r w:rsidRPr="00D44FB0">
        <w:rPr>
          <w:color w:val="000000"/>
        </w:rPr>
        <w:t>формирование и</w:t>
      </w:r>
      <w:r>
        <w:rPr>
          <w:b/>
          <w:color w:val="000000"/>
        </w:rPr>
        <w:t xml:space="preserve"> </w:t>
      </w:r>
      <w:r w:rsidRPr="0002181A">
        <w:rPr>
          <w:color w:val="000000"/>
        </w:rPr>
        <w:t>утверждение регламента, программы и других условий проведения конкурса, формирование и утверждение состава жюри (далее – Жюри) из числа авторитетных деятеле</w:t>
      </w:r>
      <w:r>
        <w:rPr>
          <w:color w:val="000000"/>
        </w:rPr>
        <w:t xml:space="preserve">й культуры и искусства ЧР и РФ, </w:t>
      </w:r>
      <w:r w:rsidRPr="00D44FB0">
        <w:t>формирование и утве</w:t>
      </w:r>
      <w:r>
        <w:t>рждение регламента, программы и </w:t>
      </w:r>
      <w:r w:rsidRPr="00D44FB0">
        <w:t>других условий проведения</w:t>
      </w:r>
      <w:r w:rsidRPr="00D44FB0">
        <w:rPr>
          <w:spacing w:val="-7"/>
        </w:rPr>
        <w:t xml:space="preserve"> </w:t>
      </w:r>
      <w:r w:rsidRPr="00D44FB0">
        <w:t>конкурса.</w:t>
      </w:r>
    </w:p>
    <w:p w:rsidR="00833528" w:rsidRPr="0002181A" w:rsidRDefault="00833528" w:rsidP="00833528">
      <w:pPr>
        <w:pStyle w:val="1"/>
        <w:spacing w:line="240" w:lineRule="auto"/>
        <w:ind w:left="0" w:firstLine="851"/>
        <w:jc w:val="both"/>
        <w:rPr>
          <w:b w:val="0"/>
          <w:kern w:val="36"/>
          <w:lang w:bidi="ar-SA"/>
        </w:rPr>
      </w:pPr>
      <w:r w:rsidRPr="0002181A">
        <w:rPr>
          <w:b w:val="0"/>
          <w:color w:val="000000"/>
        </w:rPr>
        <w:t xml:space="preserve">Жюри возглавляет председатель. </w:t>
      </w:r>
      <w:r w:rsidRPr="0002181A">
        <w:rPr>
          <w:b w:val="0"/>
          <w:kern w:val="36"/>
          <w:lang w:bidi="ar-SA"/>
        </w:rPr>
        <w:t>Организационно-техническую работу жюри выполняет</w:t>
      </w:r>
      <w:r w:rsidRPr="0002181A">
        <w:rPr>
          <w:b w:val="0"/>
          <w:spacing w:val="-1"/>
          <w:kern w:val="36"/>
          <w:lang w:bidi="ar-SA"/>
        </w:rPr>
        <w:t xml:space="preserve"> </w:t>
      </w:r>
      <w:r w:rsidRPr="0002181A">
        <w:rPr>
          <w:b w:val="0"/>
          <w:kern w:val="36"/>
          <w:lang w:bidi="ar-SA"/>
        </w:rPr>
        <w:t>секретарь.</w:t>
      </w:r>
      <w:r>
        <w:rPr>
          <w:b w:val="0"/>
          <w:kern w:val="36"/>
          <w:lang w:bidi="ar-SA"/>
        </w:rPr>
        <w:t xml:space="preserve"> </w:t>
      </w:r>
      <w:r w:rsidRPr="0002181A">
        <w:rPr>
          <w:b w:val="0"/>
        </w:rPr>
        <w:t>Жюри оценивает выступления участников конкурса по 10 балльной системе. Баллы, набранные участниками конкурса, не оглашаются.</w:t>
      </w:r>
    </w:p>
    <w:p w:rsidR="00833528" w:rsidRDefault="00833528" w:rsidP="00833528">
      <w:pPr>
        <w:ind w:firstLine="709"/>
      </w:pPr>
      <w:r>
        <w:rPr>
          <w:b/>
        </w:rPr>
        <w:t>Жюри</w:t>
      </w:r>
      <w:r>
        <w:t>:</w:t>
      </w:r>
    </w:p>
    <w:p w:rsidR="00833528" w:rsidRDefault="00833528" w:rsidP="00833528">
      <w:pPr>
        <w:jc w:val="both"/>
      </w:pPr>
      <w:r>
        <w:tab/>
        <w:t xml:space="preserve">Председателем жюри является Смирнова Анна Николаевна, Заслуженная артистка Республики Татарстан, профессор Казанской Государственной Консерватории им. Н. </w:t>
      </w:r>
      <w:proofErr w:type="spellStart"/>
      <w:r>
        <w:t>Жиганова</w:t>
      </w:r>
      <w:proofErr w:type="spellEnd"/>
      <w:r>
        <w:t>.</w:t>
      </w:r>
    </w:p>
    <w:p w:rsidR="00833528" w:rsidRDefault="00833528" w:rsidP="00833528">
      <w:pPr>
        <w:ind w:firstLine="425"/>
        <w:rPr>
          <w:b/>
          <w:szCs w:val="24"/>
        </w:rPr>
      </w:pPr>
    </w:p>
    <w:p w:rsidR="00833528" w:rsidRPr="0002181A" w:rsidRDefault="00833528" w:rsidP="00833528">
      <w:pPr>
        <w:ind w:firstLine="425"/>
        <w:rPr>
          <w:b/>
          <w:sz w:val="20"/>
          <w:szCs w:val="24"/>
        </w:rPr>
      </w:pPr>
      <w:r w:rsidRPr="0002181A">
        <w:rPr>
          <w:b/>
          <w:sz w:val="20"/>
          <w:szCs w:val="24"/>
        </w:rPr>
        <w:t>КРИТЕРИИ ОЦЕНКИ:</w:t>
      </w:r>
    </w:p>
    <w:p w:rsidR="00833528" w:rsidRPr="002D28A1" w:rsidRDefault="00833528" w:rsidP="00833528">
      <w:pPr>
        <w:ind w:firstLine="425"/>
        <w:rPr>
          <w:szCs w:val="24"/>
        </w:rPr>
      </w:pPr>
      <w:r w:rsidRPr="002D28A1">
        <w:rPr>
          <w:szCs w:val="24"/>
        </w:rPr>
        <w:t>– качество звучания и чистота интонации;</w:t>
      </w:r>
    </w:p>
    <w:p w:rsidR="00833528" w:rsidRPr="002D28A1" w:rsidRDefault="00833528" w:rsidP="00833528">
      <w:pPr>
        <w:ind w:firstLine="425"/>
        <w:rPr>
          <w:szCs w:val="24"/>
        </w:rPr>
      </w:pPr>
      <w:r w:rsidRPr="002D28A1">
        <w:rPr>
          <w:szCs w:val="24"/>
        </w:rPr>
        <w:t>– уровень технического мастерства;</w:t>
      </w:r>
    </w:p>
    <w:p w:rsidR="00833528" w:rsidRPr="002D28A1" w:rsidRDefault="00833528" w:rsidP="00833528">
      <w:pPr>
        <w:ind w:firstLine="425"/>
        <w:rPr>
          <w:szCs w:val="24"/>
        </w:rPr>
      </w:pPr>
      <w:r w:rsidRPr="002D28A1">
        <w:rPr>
          <w:szCs w:val="24"/>
        </w:rPr>
        <w:t>– эмоционально-художественная выразительность исполнения;</w:t>
      </w:r>
    </w:p>
    <w:p w:rsidR="00833528" w:rsidRPr="00C405CB" w:rsidRDefault="00833528" w:rsidP="00833528">
      <w:pPr>
        <w:ind w:firstLine="425"/>
        <w:rPr>
          <w:szCs w:val="24"/>
        </w:rPr>
      </w:pPr>
      <w:r w:rsidRPr="002D28A1">
        <w:rPr>
          <w:szCs w:val="24"/>
        </w:rPr>
        <w:t>– сценическая культура и артистизм.</w:t>
      </w:r>
    </w:p>
    <w:p w:rsidR="00833528" w:rsidRDefault="00833528" w:rsidP="00833528">
      <w:pPr>
        <w:ind w:firstLine="567"/>
        <w:outlineLvl w:val="0"/>
        <w:rPr>
          <w:b/>
          <w:bCs/>
          <w:kern w:val="36"/>
          <w:sz w:val="20"/>
        </w:rPr>
      </w:pPr>
    </w:p>
    <w:p w:rsidR="00833528" w:rsidRPr="0002181A" w:rsidRDefault="00833528" w:rsidP="00833528">
      <w:pPr>
        <w:ind w:firstLine="567"/>
        <w:outlineLvl w:val="0"/>
        <w:rPr>
          <w:b/>
          <w:bCs/>
          <w:kern w:val="36"/>
          <w:sz w:val="20"/>
        </w:rPr>
      </w:pPr>
      <w:r w:rsidRPr="0002181A">
        <w:rPr>
          <w:b/>
          <w:bCs/>
          <w:kern w:val="36"/>
          <w:sz w:val="20"/>
        </w:rPr>
        <w:t>ЖЮРИ ВПРАВЕ:</w:t>
      </w:r>
    </w:p>
    <w:p w:rsidR="00833528" w:rsidRPr="0002181A" w:rsidRDefault="00833528" w:rsidP="00833528">
      <w:pPr>
        <w:tabs>
          <w:tab w:val="left" w:pos="1002"/>
        </w:tabs>
        <w:ind w:firstLine="426"/>
        <w:rPr>
          <w:rFonts w:eastAsia="Calibri"/>
          <w:szCs w:val="24"/>
          <w:lang w:eastAsia="en-US"/>
        </w:rPr>
      </w:pPr>
      <w:r w:rsidRPr="0002181A">
        <w:rPr>
          <w:rFonts w:eastAsia="Calibri"/>
          <w:szCs w:val="24"/>
          <w:lang w:eastAsia="en-US"/>
        </w:rPr>
        <w:t>– присуждать не все призовые</w:t>
      </w:r>
      <w:r w:rsidRPr="0002181A">
        <w:rPr>
          <w:rFonts w:eastAsia="Calibri"/>
          <w:spacing w:val="-4"/>
          <w:szCs w:val="24"/>
          <w:lang w:eastAsia="en-US"/>
        </w:rPr>
        <w:t xml:space="preserve"> </w:t>
      </w:r>
      <w:r w:rsidRPr="0002181A">
        <w:rPr>
          <w:rFonts w:eastAsia="Calibri"/>
          <w:szCs w:val="24"/>
          <w:lang w:eastAsia="en-US"/>
        </w:rPr>
        <w:t>места;</w:t>
      </w:r>
    </w:p>
    <w:p w:rsidR="00833528" w:rsidRPr="0002181A" w:rsidRDefault="00833528" w:rsidP="00833528">
      <w:pPr>
        <w:tabs>
          <w:tab w:val="left" w:pos="1005"/>
        </w:tabs>
        <w:ind w:firstLine="426"/>
        <w:rPr>
          <w:rFonts w:eastAsia="Calibri"/>
          <w:szCs w:val="24"/>
          <w:lang w:eastAsia="en-US"/>
        </w:rPr>
      </w:pPr>
      <w:r w:rsidRPr="0002181A">
        <w:rPr>
          <w:rFonts w:eastAsia="Calibri"/>
          <w:szCs w:val="24"/>
          <w:lang w:eastAsia="en-US"/>
        </w:rPr>
        <w:t>– учреждать специальные призы и поощрительные</w:t>
      </w:r>
      <w:r w:rsidRPr="0002181A">
        <w:rPr>
          <w:rFonts w:eastAsia="Calibri"/>
          <w:spacing w:val="-8"/>
          <w:szCs w:val="24"/>
          <w:lang w:eastAsia="en-US"/>
        </w:rPr>
        <w:t xml:space="preserve"> </w:t>
      </w:r>
      <w:r w:rsidRPr="0002181A">
        <w:rPr>
          <w:rFonts w:eastAsia="Calibri"/>
          <w:szCs w:val="24"/>
          <w:lang w:eastAsia="en-US"/>
        </w:rPr>
        <w:t>дипломы.</w:t>
      </w:r>
    </w:p>
    <w:p w:rsidR="00833528" w:rsidRPr="0002181A" w:rsidRDefault="00833528" w:rsidP="00833528">
      <w:pPr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firstLine="426"/>
        <w:jc w:val="both"/>
        <w:rPr>
          <w:szCs w:val="24"/>
          <w:lang w:bidi="ru-RU"/>
        </w:rPr>
      </w:pPr>
      <w:r w:rsidRPr="0002181A">
        <w:rPr>
          <w:szCs w:val="24"/>
          <w:lang w:bidi="ru-RU"/>
        </w:rPr>
        <w:t xml:space="preserve">Все решения жюри оформляются протоколом, являются </w:t>
      </w:r>
      <w:r w:rsidRPr="0002181A">
        <w:rPr>
          <w:spacing w:val="-1"/>
          <w:szCs w:val="24"/>
          <w:lang w:bidi="ru-RU"/>
        </w:rPr>
        <w:t xml:space="preserve">окончательными </w:t>
      </w:r>
      <w:r w:rsidRPr="0002181A">
        <w:rPr>
          <w:szCs w:val="24"/>
          <w:lang w:bidi="ru-RU"/>
        </w:rPr>
        <w:t>и пересмотру не</w:t>
      </w:r>
      <w:r>
        <w:rPr>
          <w:spacing w:val="-6"/>
          <w:szCs w:val="24"/>
          <w:lang w:bidi="ru-RU"/>
        </w:rPr>
        <w:t> </w:t>
      </w:r>
      <w:r w:rsidRPr="0002181A">
        <w:rPr>
          <w:szCs w:val="24"/>
          <w:lang w:bidi="ru-RU"/>
        </w:rPr>
        <w:t>подлежат.</w:t>
      </w:r>
    </w:p>
    <w:p w:rsidR="00833528" w:rsidRDefault="00833528" w:rsidP="00833528">
      <w:pPr>
        <w:ind w:firstLine="567"/>
        <w:jc w:val="both"/>
        <w:rPr>
          <w:bCs/>
          <w:color w:val="000000"/>
          <w:szCs w:val="24"/>
        </w:rPr>
      </w:pPr>
    </w:p>
    <w:p w:rsidR="00833528" w:rsidRPr="007F252C" w:rsidRDefault="00833528" w:rsidP="00833528">
      <w:pPr>
        <w:shd w:val="clear" w:color="auto" w:fill="FFFFFF"/>
        <w:ind w:firstLine="567"/>
        <w:jc w:val="center"/>
        <w:textAlignment w:val="baseline"/>
        <w:rPr>
          <w:b/>
          <w:sz w:val="22"/>
          <w:szCs w:val="22"/>
        </w:rPr>
      </w:pPr>
      <w:r w:rsidRPr="007F252C">
        <w:rPr>
          <w:b/>
          <w:sz w:val="22"/>
          <w:szCs w:val="22"/>
        </w:rPr>
        <w:t>НАГРАЖДЕНИЕ</w:t>
      </w:r>
    </w:p>
    <w:p w:rsidR="00833528" w:rsidRDefault="00833528" w:rsidP="00833528">
      <w:pPr>
        <w:pStyle w:val="a4"/>
        <w:tabs>
          <w:tab w:val="right" w:pos="110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CB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>
        <w:rPr>
          <w:rFonts w:ascii="Times New Roman" w:hAnsi="Times New Roman" w:cs="Times New Roman"/>
          <w:sz w:val="24"/>
          <w:szCs w:val="24"/>
        </w:rPr>
        <w:t>присваиваются звания Лауреатов и Дипломантов.</w:t>
      </w:r>
    </w:p>
    <w:p w:rsidR="00833528" w:rsidRPr="0002181A" w:rsidRDefault="00833528" w:rsidP="00833528">
      <w:pPr>
        <w:pStyle w:val="a4"/>
        <w:tabs>
          <w:tab w:val="right" w:pos="110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Pr="0002181A">
        <w:rPr>
          <w:rFonts w:ascii="Times New Roman" w:eastAsia="Calibri" w:hAnsi="Times New Roman" w:cs="Times New Roman"/>
          <w:sz w:val="24"/>
          <w:szCs w:val="24"/>
        </w:rPr>
        <w:t xml:space="preserve">Присуждаются дипломы </w:t>
      </w:r>
      <w:r w:rsidRPr="000218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«За </w:t>
      </w:r>
      <w:r w:rsidRPr="0002181A">
        <w:rPr>
          <w:rFonts w:ascii="Times New Roman" w:eastAsia="Calibri" w:hAnsi="Times New Roman" w:cs="Times New Roman"/>
          <w:sz w:val="24"/>
          <w:szCs w:val="24"/>
        </w:rPr>
        <w:t>лучшее исполнение произведения национального композитора».</w:t>
      </w:r>
    </w:p>
    <w:p w:rsidR="00833528" w:rsidRPr="0002181A" w:rsidRDefault="00833528" w:rsidP="00833528">
      <w:pPr>
        <w:tabs>
          <w:tab w:val="left" w:pos="1002"/>
        </w:tabs>
        <w:ind w:firstLine="567"/>
        <w:jc w:val="both"/>
        <w:rPr>
          <w:rFonts w:eastAsia="Calibri"/>
          <w:szCs w:val="24"/>
          <w:lang w:eastAsia="en-US"/>
        </w:rPr>
      </w:pPr>
      <w:r w:rsidRPr="0002181A">
        <w:rPr>
          <w:rFonts w:eastAsia="Calibri"/>
          <w:szCs w:val="24"/>
          <w:lang w:eastAsia="en-US"/>
        </w:rPr>
        <w:t>– Все участники получают грамоты за</w:t>
      </w:r>
      <w:r w:rsidRPr="0002181A">
        <w:rPr>
          <w:rFonts w:eastAsia="Calibri"/>
          <w:spacing w:val="2"/>
          <w:szCs w:val="24"/>
          <w:lang w:eastAsia="en-US"/>
        </w:rPr>
        <w:t xml:space="preserve"> </w:t>
      </w:r>
      <w:r w:rsidRPr="0002181A">
        <w:rPr>
          <w:rFonts w:eastAsia="Calibri"/>
          <w:szCs w:val="24"/>
          <w:lang w:eastAsia="en-US"/>
        </w:rPr>
        <w:t>участие.</w:t>
      </w:r>
    </w:p>
    <w:p w:rsidR="00833528" w:rsidRPr="0002181A" w:rsidRDefault="00833528" w:rsidP="00833528">
      <w:pPr>
        <w:tabs>
          <w:tab w:val="left" w:pos="1002"/>
          <w:tab w:val="left" w:pos="3079"/>
          <w:tab w:val="left" w:pos="5132"/>
          <w:tab w:val="left" w:pos="6711"/>
          <w:tab w:val="left" w:pos="8629"/>
        </w:tabs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– </w:t>
      </w:r>
      <w:r w:rsidRPr="0002181A">
        <w:rPr>
          <w:rFonts w:eastAsia="Calibri"/>
          <w:szCs w:val="24"/>
          <w:lang w:eastAsia="en-US"/>
        </w:rPr>
        <w:t>Преподаватели, подготовившие Лауреатов, награждаются дипломами «За педагогическое мастерство».</w:t>
      </w:r>
    </w:p>
    <w:p w:rsidR="00833528" w:rsidRDefault="00833528" w:rsidP="00833528">
      <w:pPr>
        <w:ind w:firstLine="425"/>
        <w:rPr>
          <w:szCs w:val="24"/>
        </w:rPr>
      </w:pPr>
    </w:p>
    <w:p w:rsidR="00833528" w:rsidRPr="006A573A" w:rsidRDefault="00833528" w:rsidP="00833528">
      <w:pPr>
        <w:pStyle w:val="1"/>
        <w:spacing w:line="240" w:lineRule="auto"/>
        <w:ind w:left="0"/>
        <w:jc w:val="center"/>
        <w:rPr>
          <w:sz w:val="22"/>
        </w:rPr>
      </w:pPr>
      <w:r w:rsidRPr="006A573A">
        <w:rPr>
          <w:sz w:val="22"/>
        </w:rPr>
        <w:t>ФИНАНСОВЫЕ УСЛОВИЯ</w:t>
      </w:r>
    </w:p>
    <w:p w:rsidR="00833528" w:rsidRPr="007F252C" w:rsidRDefault="00833528" w:rsidP="00833528">
      <w:pPr>
        <w:pStyle w:val="a5"/>
        <w:ind w:firstLine="567"/>
        <w:rPr>
          <w:sz w:val="24"/>
          <w:szCs w:val="24"/>
        </w:rPr>
      </w:pPr>
      <w:r w:rsidRPr="007F252C">
        <w:rPr>
          <w:sz w:val="24"/>
          <w:szCs w:val="24"/>
        </w:rPr>
        <w:t>Оплату всех расходов, связанных с пребыванием участников на конкурсе, производят сами участники:</w:t>
      </w:r>
    </w:p>
    <w:p w:rsidR="00833528" w:rsidRPr="007F252C" w:rsidRDefault="00833528" w:rsidP="00833528">
      <w:pPr>
        <w:pStyle w:val="a5"/>
        <w:ind w:firstLine="567"/>
        <w:rPr>
          <w:sz w:val="24"/>
          <w:szCs w:val="24"/>
        </w:rPr>
      </w:pPr>
      <w:r w:rsidRPr="007F252C">
        <w:rPr>
          <w:sz w:val="24"/>
          <w:szCs w:val="24"/>
        </w:rPr>
        <w:t xml:space="preserve"> – </w:t>
      </w:r>
      <w:r w:rsidRPr="007F252C">
        <w:rPr>
          <w:color w:val="222222"/>
          <w:sz w:val="24"/>
          <w:szCs w:val="24"/>
        </w:rPr>
        <w:t xml:space="preserve">банковским переводом </w:t>
      </w:r>
      <w:r w:rsidRPr="007F252C">
        <w:rPr>
          <w:sz w:val="24"/>
          <w:szCs w:val="24"/>
        </w:rPr>
        <w:t>(</w:t>
      </w:r>
      <w:r w:rsidRPr="007F252C">
        <w:rPr>
          <w:rFonts w:eastAsia="Calibri"/>
          <w:b/>
          <w:color w:val="5B9BD5"/>
          <w:sz w:val="24"/>
          <w:szCs w:val="24"/>
          <w:u w:val="single"/>
          <w:lang w:eastAsia="en-US"/>
        </w:rPr>
        <w:t>скачать квитанцию</w:t>
      </w:r>
      <w:r w:rsidRPr="007F252C">
        <w:rPr>
          <w:color w:val="222222"/>
          <w:sz w:val="24"/>
          <w:szCs w:val="24"/>
        </w:rPr>
        <w:t>)</w:t>
      </w:r>
      <w:r w:rsidRPr="007F252C">
        <w:rPr>
          <w:sz w:val="24"/>
          <w:szCs w:val="24"/>
        </w:rPr>
        <w:t xml:space="preserve">; </w:t>
      </w:r>
    </w:p>
    <w:p w:rsidR="00833528" w:rsidRPr="007F252C" w:rsidRDefault="00833528" w:rsidP="00833528">
      <w:pPr>
        <w:pStyle w:val="a5"/>
        <w:ind w:firstLine="567"/>
        <w:rPr>
          <w:sz w:val="24"/>
          <w:szCs w:val="24"/>
        </w:rPr>
      </w:pPr>
      <w:r w:rsidRPr="007F252C">
        <w:rPr>
          <w:sz w:val="24"/>
          <w:szCs w:val="24"/>
        </w:rPr>
        <w:t xml:space="preserve"> – направляющие организации (по банковским реквизитам до 28.02</w:t>
      </w:r>
      <w:r>
        <w:rPr>
          <w:sz w:val="24"/>
          <w:szCs w:val="24"/>
        </w:rPr>
        <w:t>.2020 года</w:t>
      </w:r>
      <w:r w:rsidRPr="007F252C">
        <w:rPr>
          <w:sz w:val="24"/>
          <w:szCs w:val="24"/>
        </w:rPr>
        <w:t>).</w:t>
      </w:r>
    </w:p>
    <w:p w:rsidR="00833528" w:rsidRPr="007F252C" w:rsidRDefault="00833528" w:rsidP="00833528">
      <w:pPr>
        <w:shd w:val="clear" w:color="auto" w:fill="FFFFFF"/>
        <w:ind w:firstLine="425"/>
        <w:textAlignment w:val="baseline"/>
        <w:rPr>
          <w:szCs w:val="24"/>
        </w:rPr>
      </w:pPr>
      <w:r w:rsidRPr="007F252C">
        <w:rPr>
          <w:szCs w:val="24"/>
        </w:rPr>
        <w:t>День конкурса является последним для внесения оплаты за участие.</w:t>
      </w:r>
    </w:p>
    <w:p w:rsidR="00833528" w:rsidRPr="007F252C" w:rsidRDefault="00833528" w:rsidP="00833528">
      <w:pPr>
        <w:pStyle w:val="a5"/>
        <w:ind w:firstLine="426"/>
        <w:rPr>
          <w:sz w:val="24"/>
          <w:szCs w:val="24"/>
        </w:rPr>
      </w:pPr>
      <w:r w:rsidRPr="007F252C">
        <w:rPr>
          <w:sz w:val="24"/>
          <w:szCs w:val="24"/>
        </w:rPr>
        <w:t>В случае отказа от участия в конкурсе вступительный взнос не возвращается.</w:t>
      </w:r>
    </w:p>
    <w:p w:rsidR="00833528" w:rsidRPr="007F252C" w:rsidRDefault="00833528" w:rsidP="00833528">
      <w:pPr>
        <w:pStyle w:val="a5"/>
        <w:rPr>
          <w:sz w:val="24"/>
          <w:szCs w:val="24"/>
        </w:rPr>
      </w:pPr>
    </w:p>
    <w:p w:rsidR="00833528" w:rsidRPr="007F252C" w:rsidRDefault="00833528" w:rsidP="00833528">
      <w:pPr>
        <w:pStyle w:val="a5"/>
        <w:ind w:firstLine="567"/>
        <w:rPr>
          <w:sz w:val="24"/>
          <w:szCs w:val="24"/>
        </w:rPr>
      </w:pPr>
      <w:r w:rsidRPr="007F252C">
        <w:rPr>
          <w:sz w:val="24"/>
          <w:szCs w:val="24"/>
        </w:rPr>
        <w:lastRenderedPageBreak/>
        <w:t xml:space="preserve">Всем участникам будет предоставлена возможность </w:t>
      </w:r>
      <w:r>
        <w:rPr>
          <w:sz w:val="24"/>
          <w:szCs w:val="24"/>
        </w:rPr>
        <w:t>ежедневных бесплатных занятий и </w:t>
      </w:r>
      <w:r w:rsidRPr="007F252C">
        <w:rPr>
          <w:sz w:val="24"/>
          <w:szCs w:val="24"/>
        </w:rPr>
        <w:t>репетиций. Оргкомитет обеспечивает участников информационными материалами конкурса.</w:t>
      </w:r>
    </w:p>
    <w:p w:rsidR="00833528" w:rsidRDefault="00833528" w:rsidP="00833528">
      <w:pPr>
        <w:pStyle w:val="a5"/>
        <w:ind w:firstLine="567"/>
        <w:rPr>
          <w:rFonts w:eastAsia="Calibri"/>
          <w:b/>
          <w:color w:val="0000FF"/>
          <w:sz w:val="24"/>
          <w:szCs w:val="24"/>
          <w:u w:val="single" w:color="318239"/>
          <w:lang w:eastAsia="en-US"/>
        </w:rPr>
      </w:pPr>
      <w:r w:rsidRPr="007F252C">
        <w:rPr>
          <w:sz w:val="24"/>
          <w:szCs w:val="24"/>
        </w:rPr>
        <w:t>Участникам предоставляются классы и концертный зал для акустических репетиций. Расписание прослушиваний конкурса и репетиций, а также вся необходимая информация о конкурсе размещается на официальном сайте Чебоксарского музыкального училища им. Ф.П. Павлова</w:t>
      </w:r>
      <w:r w:rsidRPr="007F252C">
        <w:rPr>
          <w:spacing w:val="-4"/>
          <w:sz w:val="24"/>
          <w:szCs w:val="24"/>
        </w:rPr>
        <w:t xml:space="preserve"> </w:t>
      </w:r>
      <w:hyperlink r:id="rId6" w:history="1">
        <w:r w:rsidRPr="00B62C64">
          <w:rPr>
            <w:rStyle w:val="a7"/>
            <w:rFonts w:eastAsia="Calibri"/>
            <w:b/>
            <w:sz w:val="24"/>
            <w:szCs w:val="24"/>
            <w:u w:color="318239"/>
            <w:lang w:eastAsia="en-US"/>
          </w:rPr>
          <w:t>http://музуч.рф</w:t>
        </w:r>
      </w:hyperlink>
    </w:p>
    <w:p w:rsidR="00833528" w:rsidRPr="00D8147F" w:rsidRDefault="00833528" w:rsidP="00833528">
      <w:pPr>
        <w:pStyle w:val="a5"/>
        <w:ind w:firstLine="567"/>
        <w:rPr>
          <w:rFonts w:eastAsia="Calibri"/>
          <w:b/>
          <w:color w:val="0000FF"/>
          <w:sz w:val="24"/>
          <w:szCs w:val="24"/>
          <w:u w:val="single" w:color="318239"/>
          <w:lang w:eastAsia="en-US"/>
        </w:rPr>
      </w:pPr>
      <w:r w:rsidRPr="00D8147F">
        <w:rPr>
          <w:sz w:val="24"/>
          <w:szCs w:val="24"/>
        </w:rPr>
        <w:t>Возможно размещение участников в благоустроенном студенческом общежитии (ук</w:t>
      </w:r>
      <w:r>
        <w:rPr>
          <w:sz w:val="24"/>
          <w:szCs w:val="24"/>
        </w:rPr>
        <w:t>азать в заявке, стоимость от 50</w:t>
      </w:r>
      <w:r w:rsidRPr="00D8147F">
        <w:rPr>
          <w:sz w:val="24"/>
          <w:szCs w:val="24"/>
        </w:rPr>
        <w:t>0 руб.).</w:t>
      </w:r>
    </w:p>
    <w:p w:rsidR="00833528" w:rsidRPr="007F252C" w:rsidRDefault="00833528" w:rsidP="00833528">
      <w:pPr>
        <w:pStyle w:val="a5"/>
        <w:ind w:firstLine="567"/>
        <w:rPr>
          <w:sz w:val="24"/>
          <w:szCs w:val="24"/>
        </w:rPr>
      </w:pPr>
      <w:r w:rsidRPr="007F252C">
        <w:rPr>
          <w:sz w:val="24"/>
          <w:szCs w:val="24"/>
        </w:rPr>
        <w:t>Оргкомитет конкурса оставляет за собой право использовать аудио- и видеозаписи прослушиваний конкурсантов и заключительного концерта Лауреатов, и Дипломантов конкурса без дополнительного гонорара участникам для представления их средствам массовой информации.</w:t>
      </w:r>
    </w:p>
    <w:p w:rsidR="00833528" w:rsidRPr="007F252C" w:rsidRDefault="00833528" w:rsidP="00833528">
      <w:pPr>
        <w:tabs>
          <w:tab w:val="left" w:pos="2352"/>
        </w:tabs>
        <w:rPr>
          <w:szCs w:val="24"/>
        </w:rPr>
      </w:pPr>
    </w:p>
    <w:p w:rsidR="00833528" w:rsidRPr="007F252C" w:rsidRDefault="00833528" w:rsidP="00833528">
      <w:pPr>
        <w:ind w:firstLine="425"/>
        <w:rPr>
          <w:b/>
          <w:szCs w:val="24"/>
        </w:rPr>
      </w:pPr>
      <w:r w:rsidRPr="007F252C">
        <w:rPr>
          <w:b/>
          <w:szCs w:val="24"/>
        </w:rPr>
        <w:t>КОНТАКТЫ ОРГКОМИТЕТА:</w:t>
      </w:r>
    </w:p>
    <w:p w:rsidR="00833528" w:rsidRPr="007F252C" w:rsidRDefault="00833528" w:rsidP="00833528">
      <w:pPr>
        <w:ind w:firstLine="426"/>
        <w:jc w:val="both"/>
        <w:rPr>
          <w:szCs w:val="24"/>
        </w:rPr>
      </w:pPr>
      <w:r w:rsidRPr="007F252C">
        <w:rPr>
          <w:b/>
          <w:bCs/>
          <w:color w:val="000000"/>
          <w:szCs w:val="24"/>
        </w:rPr>
        <w:t>Леонтьева Элла Владимировна</w:t>
      </w:r>
      <w:r w:rsidRPr="007F252C">
        <w:rPr>
          <w:bCs/>
          <w:color w:val="000000"/>
          <w:szCs w:val="24"/>
        </w:rPr>
        <w:t xml:space="preserve">, </w:t>
      </w:r>
      <w:r w:rsidRPr="007F252C">
        <w:rPr>
          <w:szCs w:val="24"/>
        </w:rPr>
        <w:t xml:space="preserve">председатель республиканской методической секции преподавателей на духовых инструментах, председатель ПЦК духовых и ударных инструментов </w:t>
      </w:r>
      <w:r>
        <w:rPr>
          <w:szCs w:val="24"/>
        </w:rPr>
        <w:t xml:space="preserve">Чебоксарского </w:t>
      </w:r>
      <w:r w:rsidRPr="007F252C">
        <w:rPr>
          <w:szCs w:val="24"/>
        </w:rPr>
        <w:t>муз</w:t>
      </w:r>
      <w:r>
        <w:rPr>
          <w:szCs w:val="24"/>
        </w:rPr>
        <w:t xml:space="preserve">ыкального </w:t>
      </w:r>
      <w:r w:rsidRPr="007F252C">
        <w:rPr>
          <w:szCs w:val="24"/>
        </w:rPr>
        <w:t>училища им. Ф.П. Павлова, заслуженный работник культуры Чувашской Республики;</w:t>
      </w:r>
    </w:p>
    <w:p w:rsidR="00833528" w:rsidRPr="006B4497" w:rsidRDefault="00833528" w:rsidP="00833528">
      <w:pPr>
        <w:ind w:firstLine="425"/>
        <w:jc w:val="both"/>
        <w:rPr>
          <w:bCs/>
          <w:szCs w:val="24"/>
        </w:rPr>
      </w:pPr>
      <w:r w:rsidRPr="007F252C">
        <w:rPr>
          <w:szCs w:val="24"/>
          <w:lang w:val="it-IT"/>
        </w:rPr>
        <w:t>E</w:t>
      </w:r>
      <w:r w:rsidRPr="006B4497">
        <w:rPr>
          <w:szCs w:val="24"/>
        </w:rPr>
        <w:t>-</w:t>
      </w:r>
      <w:r w:rsidRPr="007F252C">
        <w:rPr>
          <w:szCs w:val="24"/>
          <w:lang w:val="it-IT"/>
        </w:rPr>
        <w:t>mail</w:t>
      </w:r>
      <w:r w:rsidRPr="006B4497">
        <w:rPr>
          <w:szCs w:val="24"/>
        </w:rPr>
        <w:t xml:space="preserve">: </w:t>
      </w:r>
      <w:hyperlink r:id="rId7" w:history="1">
        <w:r w:rsidRPr="007F252C">
          <w:rPr>
            <w:rStyle w:val="a7"/>
            <w:bCs/>
            <w:szCs w:val="24"/>
            <w:lang w:val="en-US"/>
          </w:rPr>
          <w:t>Leontyeva</w:t>
        </w:r>
        <w:r w:rsidRPr="006B4497">
          <w:rPr>
            <w:rStyle w:val="a7"/>
            <w:bCs/>
            <w:szCs w:val="24"/>
          </w:rPr>
          <w:t>_</w:t>
        </w:r>
        <w:r w:rsidRPr="007F252C">
          <w:rPr>
            <w:rStyle w:val="a7"/>
            <w:bCs/>
            <w:szCs w:val="24"/>
            <w:lang w:val="en-US"/>
          </w:rPr>
          <w:t>Ella</w:t>
        </w:r>
        <w:r w:rsidRPr="006B4497">
          <w:rPr>
            <w:rStyle w:val="a7"/>
            <w:bCs/>
            <w:szCs w:val="24"/>
          </w:rPr>
          <w:t>@</w:t>
        </w:r>
        <w:r w:rsidRPr="007F252C">
          <w:rPr>
            <w:rStyle w:val="a7"/>
            <w:bCs/>
            <w:szCs w:val="24"/>
            <w:lang w:val="en-US"/>
          </w:rPr>
          <w:t>mail</w:t>
        </w:r>
        <w:r w:rsidRPr="006B4497">
          <w:rPr>
            <w:rStyle w:val="a7"/>
            <w:bCs/>
            <w:szCs w:val="24"/>
          </w:rPr>
          <w:t>.</w:t>
        </w:r>
        <w:proofErr w:type="spellStart"/>
        <w:r w:rsidRPr="007F252C">
          <w:rPr>
            <w:rStyle w:val="a7"/>
            <w:bCs/>
            <w:szCs w:val="24"/>
            <w:lang w:val="en-US"/>
          </w:rPr>
          <w:t>ru</w:t>
        </w:r>
        <w:proofErr w:type="spellEnd"/>
      </w:hyperlink>
    </w:p>
    <w:p w:rsidR="00833528" w:rsidRPr="007F252C" w:rsidRDefault="00833528" w:rsidP="00833528">
      <w:pPr>
        <w:ind w:firstLine="425"/>
        <w:jc w:val="both"/>
        <w:rPr>
          <w:bCs/>
          <w:szCs w:val="24"/>
        </w:rPr>
      </w:pPr>
      <w:r w:rsidRPr="007F252C">
        <w:rPr>
          <w:szCs w:val="24"/>
        </w:rPr>
        <w:t xml:space="preserve">Тел: 8-987-674 -98 -37; </w:t>
      </w:r>
    </w:p>
    <w:p w:rsidR="00833528" w:rsidRPr="007F252C" w:rsidRDefault="00833528" w:rsidP="00833528">
      <w:pPr>
        <w:ind w:firstLine="851"/>
        <w:jc w:val="both"/>
        <w:rPr>
          <w:szCs w:val="24"/>
        </w:rPr>
      </w:pPr>
      <w:r>
        <w:rPr>
          <w:szCs w:val="24"/>
        </w:rPr>
        <w:t xml:space="preserve"> </w:t>
      </w:r>
      <w:r w:rsidRPr="007F252C">
        <w:rPr>
          <w:szCs w:val="24"/>
        </w:rPr>
        <w:t>8-903-358-24-91.</w:t>
      </w:r>
    </w:p>
    <w:p w:rsidR="00833528" w:rsidRPr="007F252C" w:rsidRDefault="00833528" w:rsidP="00833528">
      <w:pPr>
        <w:ind w:firstLine="426"/>
        <w:jc w:val="both"/>
        <w:rPr>
          <w:szCs w:val="24"/>
        </w:rPr>
      </w:pPr>
      <w:r w:rsidRPr="007F252C">
        <w:rPr>
          <w:b/>
          <w:szCs w:val="24"/>
        </w:rPr>
        <w:t>Казакова Валентина Петровна</w:t>
      </w:r>
      <w:r>
        <w:rPr>
          <w:szCs w:val="24"/>
        </w:rPr>
        <w:t xml:space="preserve">, заместитель </w:t>
      </w:r>
      <w:r w:rsidRPr="007F252C">
        <w:rPr>
          <w:szCs w:val="24"/>
        </w:rPr>
        <w:t>директора по научно-исследовательской работе, кандидат педагогических наук. сот. 8-960-311-99-64.</w:t>
      </w:r>
    </w:p>
    <w:p w:rsidR="00833528" w:rsidRPr="007F252C" w:rsidRDefault="00833528" w:rsidP="00833528">
      <w:pPr>
        <w:ind w:firstLine="425"/>
        <w:rPr>
          <w:color w:val="000000"/>
          <w:szCs w:val="24"/>
        </w:rPr>
      </w:pPr>
    </w:p>
    <w:p w:rsidR="00833528" w:rsidRPr="007F252C" w:rsidRDefault="00833528" w:rsidP="00833528">
      <w:pPr>
        <w:ind w:firstLine="425"/>
        <w:rPr>
          <w:color w:val="000000"/>
          <w:szCs w:val="24"/>
        </w:rPr>
      </w:pPr>
      <w:r w:rsidRPr="007F252C">
        <w:rPr>
          <w:color w:val="000000"/>
          <w:szCs w:val="24"/>
        </w:rPr>
        <w:t>Организаторы оставляют за собой право вносить изменения в Положение.</w:t>
      </w:r>
    </w:p>
    <w:p w:rsidR="00833528" w:rsidRPr="002D28A1" w:rsidRDefault="00833528" w:rsidP="00833528">
      <w:pPr>
        <w:ind w:firstLine="425"/>
        <w:rPr>
          <w:szCs w:val="24"/>
        </w:rPr>
      </w:pPr>
    </w:p>
    <w:p w:rsidR="00833528" w:rsidRDefault="00833528" w:rsidP="00833528">
      <w:pPr>
        <w:ind w:firstLine="567"/>
        <w:jc w:val="both"/>
        <w:rPr>
          <w:bCs/>
          <w:color w:val="000000"/>
          <w:szCs w:val="24"/>
        </w:rPr>
      </w:pPr>
    </w:p>
    <w:p w:rsidR="00833528" w:rsidRPr="009E08C5" w:rsidRDefault="00833528" w:rsidP="00833528">
      <w:pPr>
        <w:ind w:firstLine="567"/>
        <w:jc w:val="both"/>
        <w:rPr>
          <w:szCs w:val="24"/>
        </w:rPr>
      </w:pPr>
    </w:p>
    <w:p w:rsidR="00833528" w:rsidRDefault="00833528" w:rsidP="00833528">
      <w:pPr>
        <w:jc w:val="both"/>
      </w:pPr>
    </w:p>
    <w:p w:rsidR="00833528" w:rsidRDefault="00833528" w:rsidP="00833528">
      <w:pPr>
        <w:jc w:val="both"/>
      </w:pPr>
      <w:r>
        <w:tab/>
      </w:r>
    </w:p>
    <w:p w:rsidR="00833528" w:rsidRPr="00963545" w:rsidRDefault="00833528" w:rsidP="00833528">
      <w:pPr>
        <w:pStyle w:val="a3"/>
      </w:pPr>
      <w:r w:rsidRPr="00963545">
        <w:t> </w:t>
      </w:r>
    </w:p>
    <w:p w:rsidR="00833528" w:rsidRPr="00963545" w:rsidRDefault="00833528" w:rsidP="00833528">
      <w:pPr>
        <w:pStyle w:val="a3"/>
      </w:pPr>
      <w:r w:rsidRPr="00963545">
        <w:t> </w:t>
      </w:r>
    </w:p>
    <w:p w:rsidR="00833528" w:rsidRPr="00963545" w:rsidRDefault="00833528" w:rsidP="00833528">
      <w:pPr>
        <w:pStyle w:val="a3"/>
      </w:pPr>
    </w:p>
    <w:p w:rsidR="00833528" w:rsidRPr="00364D2E" w:rsidRDefault="00833528" w:rsidP="00833528">
      <w:pPr>
        <w:pStyle w:val="a3"/>
        <w:rPr>
          <w:color w:val="434951"/>
        </w:rPr>
      </w:pPr>
      <w:r w:rsidRPr="00364D2E">
        <w:rPr>
          <w:color w:val="434951"/>
        </w:rPr>
        <w:t xml:space="preserve"> </w:t>
      </w:r>
    </w:p>
    <w:p w:rsidR="00833528" w:rsidRPr="00364D2E" w:rsidRDefault="00833528" w:rsidP="00833528">
      <w:pPr>
        <w:pStyle w:val="a3"/>
        <w:rPr>
          <w:color w:val="434951"/>
        </w:rPr>
      </w:pPr>
    </w:p>
    <w:p w:rsidR="00833528" w:rsidRPr="00364D2E" w:rsidRDefault="00833528" w:rsidP="00833528">
      <w:pPr>
        <w:pStyle w:val="a3"/>
        <w:rPr>
          <w:color w:val="434951"/>
        </w:rPr>
      </w:pPr>
    </w:p>
    <w:p w:rsidR="00833528" w:rsidRPr="00364D2E" w:rsidRDefault="00833528" w:rsidP="00833528">
      <w:pPr>
        <w:pStyle w:val="a3"/>
        <w:rPr>
          <w:color w:val="434951"/>
        </w:rPr>
      </w:pPr>
    </w:p>
    <w:p w:rsidR="00833528" w:rsidRPr="00364D2E" w:rsidRDefault="00833528" w:rsidP="00833528">
      <w:pPr>
        <w:pStyle w:val="a3"/>
        <w:rPr>
          <w:color w:val="434951"/>
        </w:rPr>
      </w:pPr>
      <w:r w:rsidRPr="00364D2E">
        <w:rPr>
          <w:color w:val="434951"/>
        </w:rPr>
        <w:tab/>
      </w:r>
    </w:p>
    <w:p w:rsidR="00833528" w:rsidRPr="00364D2E" w:rsidRDefault="00833528" w:rsidP="00833528">
      <w:pPr>
        <w:pStyle w:val="a3"/>
        <w:rPr>
          <w:color w:val="434951"/>
        </w:rPr>
      </w:pPr>
    </w:p>
    <w:p w:rsidR="00833528" w:rsidRPr="00364D2E" w:rsidRDefault="00833528" w:rsidP="00833528">
      <w:pPr>
        <w:pStyle w:val="a3"/>
        <w:rPr>
          <w:color w:val="434951"/>
        </w:rPr>
      </w:pPr>
    </w:p>
    <w:p w:rsidR="00833528" w:rsidRPr="00364D2E" w:rsidRDefault="00833528" w:rsidP="00833528">
      <w:pPr>
        <w:pStyle w:val="a3"/>
        <w:rPr>
          <w:color w:val="434951"/>
        </w:rPr>
      </w:pPr>
    </w:p>
    <w:p w:rsidR="00833528" w:rsidRDefault="00833528" w:rsidP="00833528">
      <w:pPr>
        <w:pStyle w:val="a3"/>
        <w:rPr>
          <w:color w:val="434951"/>
        </w:rPr>
      </w:pPr>
    </w:p>
    <w:p w:rsidR="00833528" w:rsidRDefault="00833528" w:rsidP="00833528">
      <w:pPr>
        <w:pStyle w:val="a3"/>
        <w:rPr>
          <w:color w:val="434951"/>
        </w:rPr>
      </w:pPr>
    </w:p>
    <w:p w:rsidR="00833528" w:rsidRDefault="00833528" w:rsidP="00833528">
      <w:pPr>
        <w:pStyle w:val="a3"/>
        <w:rPr>
          <w:color w:val="434951"/>
        </w:rPr>
      </w:pPr>
    </w:p>
    <w:p w:rsidR="00833528" w:rsidRDefault="00833528" w:rsidP="00833528">
      <w:pPr>
        <w:pStyle w:val="a3"/>
        <w:rPr>
          <w:color w:val="434951"/>
        </w:rPr>
      </w:pPr>
    </w:p>
    <w:p w:rsidR="00833528" w:rsidRDefault="00833528" w:rsidP="00833528">
      <w:pPr>
        <w:pStyle w:val="a3"/>
        <w:rPr>
          <w:color w:val="434951"/>
        </w:rPr>
      </w:pPr>
    </w:p>
    <w:p w:rsidR="00833528" w:rsidRDefault="00833528" w:rsidP="00833528">
      <w:pPr>
        <w:pStyle w:val="a3"/>
        <w:rPr>
          <w:color w:val="434951"/>
        </w:rPr>
      </w:pPr>
    </w:p>
    <w:p w:rsidR="00833528" w:rsidRDefault="00833528" w:rsidP="00833528">
      <w:pPr>
        <w:pStyle w:val="a3"/>
        <w:rPr>
          <w:color w:val="434951"/>
        </w:rPr>
      </w:pPr>
    </w:p>
    <w:p w:rsidR="00A67004" w:rsidRDefault="00A67004"/>
    <w:sectPr w:rsidR="00A67004">
      <w:pgSz w:w="11906" w:h="16838"/>
      <w:pgMar w:top="539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B"/>
    <w:rsid w:val="0065548A"/>
    <w:rsid w:val="00833528"/>
    <w:rsid w:val="0095756B"/>
    <w:rsid w:val="00A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A202-27FD-43C5-B1D4-51B8AAE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35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33528"/>
    <w:pPr>
      <w:widowControl w:val="0"/>
      <w:autoSpaceDE w:val="0"/>
      <w:autoSpaceDN w:val="0"/>
      <w:spacing w:line="274" w:lineRule="exact"/>
      <w:ind w:left="821"/>
      <w:outlineLvl w:val="0"/>
    </w:pPr>
    <w:rPr>
      <w:b/>
      <w:bCs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52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No Spacing"/>
    <w:uiPriority w:val="1"/>
    <w:qFormat/>
    <w:rsid w:val="008335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1"/>
    <w:qFormat/>
    <w:rsid w:val="00833528"/>
    <w:pPr>
      <w:spacing w:after="160" w:line="259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833528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semiHidden/>
    <w:rsid w:val="0083352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833528"/>
    <w:rPr>
      <w:color w:val="0563C1" w:themeColor="hyperlink"/>
      <w:u w:val="single"/>
    </w:rPr>
  </w:style>
  <w:style w:type="paragraph" w:styleId="a8">
    <w:name w:val="Normal (Web)"/>
    <w:basedOn w:val="a"/>
    <w:unhideWhenUsed/>
    <w:rsid w:val="00833528"/>
    <w:pPr>
      <w:spacing w:before="100" w:beforeAutospacing="1" w:after="100" w:afterAutospacing="1"/>
    </w:pPr>
    <w:rPr>
      <w:szCs w:val="24"/>
    </w:rPr>
  </w:style>
  <w:style w:type="paragraph" w:customStyle="1" w:styleId="msonospacing0">
    <w:name w:val="msonospacing"/>
    <w:basedOn w:val="a"/>
    <w:rsid w:val="00833528"/>
    <w:pPr>
      <w:spacing w:before="100" w:beforeAutospacing="1" w:after="100" w:afterAutospacing="1"/>
    </w:pPr>
    <w:rPr>
      <w:szCs w:val="24"/>
    </w:rPr>
  </w:style>
  <w:style w:type="character" w:styleId="a9">
    <w:name w:val="Strong"/>
    <w:uiPriority w:val="22"/>
    <w:qFormat/>
    <w:rsid w:val="00833528"/>
    <w:rPr>
      <w:rFonts w:cs="Times New Roman"/>
      <w:b/>
      <w:bCs/>
    </w:rPr>
  </w:style>
  <w:style w:type="character" w:customStyle="1" w:styleId="fieldset-legend">
    <w:name w:val="fieldset-legend"/>
    <w:basedOn w:val="a0"/>
    <w:rsid w:val="0083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tyeva_El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1;&#1079;&#1091;&#1095;.&#1088;&#1092;" TargetMode="External"/><Relationship Id="rId5" Type="http://schemas.openxmlformats.org/officeDocument/2006/relationships/hyperlink" Target="http://&#1084;&#1091;&#1079;&#1091;&#1095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2263</Words>
  <Characters>12904</Characters>
  <Application>Microsoft Office Word</Application>
  <DocSecurity>0</DocSecurity>
  <Lines>107</Lines>
  <Paragraphs>30</Paragraphs>
  <ScaleCrop>false</ScaleCrop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2019-12-24T09:22:00Z</dcterms:created>
  <dcterms:modified xsi:type="dcterms:W3CDTF">2019-12-30T10:01:00Z</dcterms:modified>
</cp:coreProperties>
</file>