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F71" w:rsidRPr="00012CF5" w:rsidRDefault="00314B47" w:rsidP="00352F71">
      <w:pPr>
        <w:shd w:val="clear" w:color="auto" w:fill="FFFFFF"/>
        <w:tabs>
          <w:tab w:val="left" w:pos="4224"/>
          <w:tab w:val="center" w:pos="5145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ab/>
      </w:r>
      <w:r w:rsidR="00352F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ab/>
      </w:r>
      <w:r w:rsidR="00352F71" w:rsidRPr="00012C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ПОЛОЖЕНИЕ </w:t>
      </w: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  <w:r w:rsidRPr="00012C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о проведении XII</w:t>
      </w:r>
      <w:r w:rsidRPr="00012C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  <w:t>I</w:t>
      </w:r>
      <w:r w:rsidRPr="00012C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Международного фестиваля-конкурса русского романса «БЕЛАЯ АКАЦИЯ»</w:t>
      </w:r>
    </w:p>
    <w:p w:rsidR="00352F71" w:rsidRPr="00012CF5" w:rsidRDefault="00352F71" w:rsidP="00352F71">
      <w:pPr>
        <w:spacing w:after="0" w:line="240" w:lineRule="auto"/>
        <w:ind w:firstLine="102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2CF5">
        <w:rPr>
          <w:rFonts w:ascii="Times New Roman" w:hAnsi="Times New Roman" w:cs="Times New Roman"/>
          <w:b/>
          <w:sz w:val="24"/>
          <w:szCs w:val="24"/>
        </w:rPr>
        <w:t>(очно и заочно)</w:t>
      </w:r>
    </w:p>
    <w:p w:rsidR="00352F71" w:rsidRDefault="00352F71" w:rsidP="00352F7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A42CB" w:rsidRPr="00012CF5" w:rsidRDefault="002A42CB" w:rsidP="00352F7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52F71" w:rsidRPr="00012CF5" w:rsidRDefault="00352F71" w:rsidP="00352F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CF5">
        <w:rPr>
          <w:rFonts w:ascii="Times New Roman" w:hAnsi="Times New Roman" w:cs="Times New Roman"/>
          <w:b/>
          <w:sz w:val="24"/>
          <w:szCs w:val="24"/>
        </w:rPr>
        <w:t>УЧРЕДИТЕЛИ ФЕСТИВАЛЯ-КОНКУРСА</w:t>
      </w:r>
    </w:p>
    <w:p w:rsidR="00352F71" w:rsidRPr="00ED6E73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культуры, по делам национальностей и архивного дела Чувашской Республики;</w:t>
      </w:r>
    </w:p>
    <w:p w:rsidR="00352F71" w:rsidRPr="00A32C24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C24">
        <w:rPr>
          <w:rFonts w:ascii="Times New Roman" w:hAnsi="Times New Roman" w:cs="Times New Roman"/>
          <w:sz w:val="24"/>
          <w:szCs w:val="24"/>
        </w:rPr>
        <w:t xml:space="preserve">Чувашский государственный театр юного зрителя им. М. </w:t>
      </w:r>
      <w:proofErr w:type="spellStart"/>
      <w:r w:rsidRPr="00A32C24">
        <w:rPr>
          <w:rFonts w:ascii="Times New Roman" w:hAnsi="Times New Roman" w:cs="Times New Roman"/>
          <w:sz w:val="24"/>
          <w:szCs w:val="24"/>
        </w:rPr>
        <w:t>Сеспеля</w:t>
      </w:r>
      <w:proofErr w:type="spellEnd"/>
      <w:r w:rsidRPr="00A32C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2F71" w:rsidRPr="00ED6E73" w:rsidRDefault="00352F71" w:rsidP="00352F71">
      <w:pPr>
        <w:pStyle w:val="a5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E73">
        <w:rPr>
          <w:rFonts w:ascii="Times New Roman" w:hAnsi="Times New Roman" w:cs="Times New Roman"/>
          <w:sz w:val="24"/>
          <w:szCs w:val="24"/>
        </w:rPr>
        <w:t>БПОУ «Чебоксарское музыкальное училище им. Ф.П. Павлова» Минкультуры Чувашии;</w:t>
      </w:r>
    </w:p>
    <w:p w:rsidR="00352F71" w:rsidRPr="00ED6E73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Чувашская региональная общественная организация «Волжские культурные инициативы»; </w:t>
      </w:r>
    </w:p>
    <w:p w:rsidR="00352F71" w:rsidRPr="00ED6E73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7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 музыкальных конкурсов России.</w:t>
      </w:r>
    </w:p>
    <w:p w:rsidR="00352F71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A42CB" w:rsidRPr="00012CF5" w:rsidRDefault="002A42CB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52F71" w:rsidRPr="00012CF5" w:rsidRDefault="00352F71" w:rsidP="00352F71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CF5">
        <w:rPr>
          <w:rFonts w:ascii="Times New Roman" w:hAnsi="Times New Roman" w:cs="Times New Roman"/>
          <w:b/>
          <w:sz w:val="24"/>
          <w:szCs w:val="24"/>
        </w:rPr>
        <w:t xml:space="preserve">ОРГАНИЗАТОРЫ </w:t>
      </w:r>
      <w:r w:rsidRPr="00012CF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ФЕСТИВАЛЯ-КОНКУРСА</w:t>
      </w:r>
    </w:p>
    <w:p w:rsidR="00352F71" w:rsidRPr="00012CF5" w:rsidRDefault="00352F71" w:rsidP="00352F71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CF5">
        <w:rPr>
          <w:rFonts w:ascii="Times New Roman" w:hAnsi="Times New Roman" w:cs="Times New Roman"/>
          <w:sz w:val="24"/>
          <w:szCs w:val="24"/>
        </w:rPr>
        <w:t>БПОУ «Чебоксарское музыкальное училище им. Ф.П. Павлова» Минкультуры Чувашии;</w:t>
      </w:r>
    </w:p>
    <w:p w:rsidR="00352F71" w:rsidRPr="00012CF5" w:rsidRDefault="00352F71" w:rsidP="00352F71">
      <w:pPr>
        <w:pStyle w:val="a6"/>
        <w:tabs>
          <w:tab w:val="left" w:pos="2148"/>
          <w:tab w:val="left" w:pos="4100"/>
          <w:tab w:val="left" w:pos="5747"/>
          <w:tab w:val="left" w:pos="7231"/>
          <w:tab w:val="left" w:pos="8577"/>
        </w:tabs>
        <w:ind w:firstLine="709"/>
        <w:rPr>
          <w:sz w:val="24"/>
          <w:szCs w:val="24"/>
        </w:rPr>
      </w:pPr>
      <w:r w:rsidRPr="00012CF5">
        <w:rPr>
          <w:sz w:val="24"/>
          <w:szCs w:val="24"/>
        </w:rPr>
        <w:t xml:space="preserve">Чувашская республиканская общественная организация «Волжские </w:t>
      </w:r>
      <w:r w:rsidRPr="00012CF5">
        <w:rPr>
          <w:spacing w:val="-1"/>
          <w:sz w:val="24"/>
          <w:szCs w:val="24"/>
        </w:rPr>
        <w:t xml:space="preserve">культурные </w:t>
      </w:r>
      <w:r w:rsidRPr="00012CF5">
        <w:rPr>
          <w:sz w:val="24"/>
          <w:szCs w:val="24"/>
        </w:rPr>
        <w:t>инициативы».</w:t>
      </w:r>
    </w:p>
    <w:p w:rsidR="00352F71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25D9A" w:rsidRPr="00012CF5" w:rsidRDefault="00025D9A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52F71" w:rsidRPr="00012CF5" w:rsidRDefault="00352F71" w:rsidP="00352F71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CF5">
        <w:rPr>
          <w:rFonts w:ascii="Times New Roman" w:hAnsi="Times New Roman" w:cs="Times New Roman"/>
          <w:b/>
          <w:sz w:val="24"/>
          <w:szCs w:val="24"/>
        </w:rPr>
        <w:t xml:space="preserve">СРОКИ И МЕСТО ПРОВЕДЕНИЯ </w:t>
      </w:r>
      <w:r w:rsidRPr="00012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ФЕСТИВАЛЯ-КОНКУРСА</w:t>
      </w:r>
    </w:p>
    <w:p w:rsidR="00025D9A" w:rsidRDefault="00025D9A" w:rsidP="00352F71">
      <w:pPr>
        <w:tabs>
          <w:tab w:val="left" w:pos="0"/>
          <w:tab w:val="left" w:pos="108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52F71" w:rsidRPr="00012CF5" w:rsidRDefault="00352F71" w:rsidP="00352F71">
      <w:pPr>
        <w:tabs>
          <w:tab w:val="left" w:pos="0"/>
          <w:tab w:val="left" w:pos="1080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20-23</w:t>
      </w:r>
      <w:r w:rsidRPr="00012CF5">
        <w:rPr>
          <w:rFonts w:ascii="Times New Roman" w:hAnsi="Times New Roman" w:cs="Times New Roman"/>
          <w:sz w:val="24"/>
          <w:szCs w:val="24"/>
        </w:rPr>
        <w:t xml:space="preserve"> февраля 2020 года в </w:t>
      </w:r>
      <w:r w:rsidRPr="00012CF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Чебоксары (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Чувашская Республика).</w:t>
      </w: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2A42CB" w:rsidRDefault="002A42CB" w:rsidP="00352F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025D9A" w:rsidRDefault="00025D9A" w:rsidP="00352F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352F71" w:rsidRPr="00012CF5" w:rsidRDefault="00352F71" w:rsidP="00352F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hAnsi="Times New Roman" w:cs="Times New Roman"/>
          <w:b/>
          <w:sz w:val="24"/>
          <w:szCs w:val="24"/>
        </w:rPr>
        <w:t xml:space="preserve">ОСНОВНАЯ ЦЕЛЬ И ЗАДАЧИ </w:t>
      </w:r>
      <w:r w:rsidRPr="00012CF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ФЕСТИВАЛЯ-КОНКУРСА</w:t>
      </w: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Цель фестиваля-конкурса – пропаганда и популяризация жанра русского романса.</w:t>
      </w:r>
    </w:p>
    <w:p w:rsidR="0033111F" w:rsidRDefault="0033111F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Задачи:</w:t>
      </w:r>
    </w:p>
    <w:p w:rsidR="00352F71" w:rsidRPr="00012CF5" w:rsidRDefault="00352F71" w:rsidP="00352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r w:rsidRPr="00012CF5">
        <w:rPr>
          <w:rFonts w:ascii="Times New Roman" w:hAnsi="Times New Roman" w:cs="Times New Roman"/>
          <w:sz w:val="24"/>
          <w:szCs w:val="24"/>
        </w:rPr>
        <w:t xml:space="preserve"> продолжение и развитие лучших традиций русского романсового исполнительства; </w:t>
      </w:r>
    </w:p>
    <w:p w:rsidR="00352F71" w:rsidRPr="00012CF5" w:rsidRDefault="00352F71" w:rsidP="00352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</w:t>
      </w:r>
      <w:r w:rsidRPr="00012CF5">
        <w:rPr>
          <w:rFonts w:ascii="Times New Roman" w:hAnsi="Times New Roman" w:cs="Times New Roman"/>
          <w:sz w:val="24"/>
          <w:szCs w:val="24"/>
        </w:rPr>
        <w:t xml:space="preserve">привлечение внимания широкой зрительской аудитории к русскому романсу как одному из немногих подлинно отечественных видов музыкального искусства; </w:t>
      </w:r>
    </w:p>
    <w:p w:rsidR="00352F71" w:rsidRPr="00012CF5" w:rsidRDefault="00352F71" w:rsidP="00352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CF5">
        <w:rPr>
          <w:rFonts w:ascii="Times New Roman" w:hAnsi="Times New Roman" w:cs="Times New Roman"/>
          <w:sz w:val="24"/>
          <w:szCs w:val="24"/>
        </w:rPr>
        <w:t>– выявление талантливых и поддержка одаренных, профессионально-перспективных исполнителей;</w:t>
      </w:r>
    </w:p>
    <w:p w:rsidR="00352F71" w:rsidRPr="00012CF5" w:rsidRDefault="00352F71" w:rsidP="00352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CF5">
        <w:rPr>
          <w:rFonts w:ascii="Times New Roman" w:hAnsi="Times New Roman" w:cs="Times New Roman"/>
          <w:sz w:val="24"/>
          <w:szCs w:val="24"/>
        </w:rPr>
        <w:t>– активизация романсового творчества современных композиторов.</w:t>
      </w:r>
    </w:p>
    <w:p w:rsidR="00352F71" w:rsidRPr="00012CF5" w:rsidRDefault="00352F71" w:rsidP="00352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CF5">
        <w:rPr>
          <w:rFonts w:ascii="Times New Roman" w:hAnsi="Times New Roman" w:cs="Times New Roman"/>
          <w:sz w:val="24"/>
          <w:szCs w:val="24"/>
        </w:rPr>
        <w:t xml:space="preserve">– развитие и укрепление творческих связей с исполнителями зарубежных стран; </w:t>
      </w:r>
    </w:p>
    <w:p w:rsidR="00352F71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25D9A" w:rsidRPr="00012CF5" w:rsidRDefault="00025D9A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52F71" w:rsidRPr="00012CF5" w:rsidRDefault="00352F71" w:rsidP="00352F71">
      <w:pPr>
        <w:tabs>
          <w:tab w:val="left" w:pos="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CF5">
        <w:rPr>
          <w:rFonts w:ascii="Times New Roman" w:hAnsi="Times New Roman" w:cs="Times New Roman"/>
          <w:b/>
          <w:sz w:val="24"/>
          <w:szCs w:val="24"/>
        </w:rPr>
        <w:t xml:space="preserve">НОМИНАЦИИ </w:t>
      </w:r>
      <w:r w:rsidRPr="00012CF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ФЕСТИВАЛЯ-КОНКУРСА</w:t>
      </w: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iCs/>
          <w:color w:val="222222"/>
          <w:sz w:val="24"/>
          <w:szCs w:val="24"/>
          <w:bdr w:val="none" w:sz="0" w:space="0" w:color="auto" w:frame="1"/>
          <w:lang w:eastAsia="ru-RU"/>
        </w:rPr>
        <w:t>– «Профессиональное исполнение»;</w:t>
      </w: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iCs/>
          <w:color w:val="222222"/>
          <w:sz w:val="24"/>
          <w:szCs w:val="24"/>
          <w:bdr w:val="none" w:sz="0" w:space="0" w:color="auto" w:frame="1"/>
          <w:lang w:eastAsia="ru-RU"/>
        </w:rPr>
        <w:t>– «Любительское исполнение»;</w:t>
      </w: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iCs/>
          <w:color w:val="222222"/>
          <w:sz w:val="24"/>
          <w:szCs w:val="24"/>
          <w:bdr w:val="none" w:sz="0" w:space="0" w:color="auto" w:frame="1"/>
          <w:lang w:eastAsia="ru-RU"/>
        </w:rPr>
        <w:t>– «Актерский романс»;</w:t>
      </w: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222222"/>
          <w:sz w:val="24"/>
          <w:szCs w:val="24"/>
          <w:bdr w:val="none" w:sz="0" w:space="0" w:color="auto" w:frame="1"/>
          <w:lang w:eastAsia="ru-RU"/>
        </w:rPr>
      </w:pPr>
      <w:r w:rsidRPr="00012CF5">
        <w:rPr>
          <w:rFonts w:ascii="Times New Roman" w:eastAsia="Times New Roman" w:hAnsi="Times New Roman" w:cs="Times New Roman"/>
          <w:iCs/>
          <w:color w:val="222222"/>
          <w:sz w:val="24"/>
          <w:szCs w:val="24"/>
          <w:bdr w:val="none" w:sz="0" w:space="0" w:color="auto" w:frame="1"/>
          <w:lang w:eastAsia="ru-RU"/>
        </w:rPr>
        <w:t>– «Надежда русского романса».</w:t>
      </w: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Конкурсное прослушивание допускает как </w:t>
      </w:r>
      <w:r w:rsidRPr="00012CF5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  <w:t>сольное (индивидуальное) исполнение, так и ансамблевое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(вокальный ансамбль до 7-10 </w:t>
      </w:r>
      <w:proofErr w:type="gramStart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чел</w:t>
      </w:r>
      <w:proofErr w:type="gramEnd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352F71" w:rsidRDefault="00352F71" w:rsidP="002A42CB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A42CB" w:rsidRDefault="002A42CB" w:rsidP="002A42CB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5D9A" w:rsidRDefault="00025D9A" w:rsidP="002A42CB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2F71" w:rsidRPr="00012CF5" w:rsidRDefault="00352F71" w:rsidP="00352F71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C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УЧАСТНИКИ </w:t>
      </w:r>
      <w:r w:rsidRPr="00012CF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ФЕСТИВАЛЯ-КОНКУРСА</w:t>
      </w:r>
    </w:p>
    <w:p w:rsidR="00352F71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конкурсе могут принимать участие профессиональные исполнители, любители жанра русского романса, проживающие в России, а также иностранные граждане. </w:t>
      </w: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Возраст участников: от 7 до 70 лет.</w:t>
      </w:r>
    </w:p>
    <w:p w:rsidR="00352F71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В номинации «Профессиональное исполнение»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могут принимать участие профессиональные исполнители, студенты консерваторий и других музыкальных и творческих ВУЗов по специальности «Вокальное искусство» и смежных с ней.</w:t>
      </w:r>
    </w:p>
    <w:p w:rsidR="00352F71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В номи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нации «Любительское исполнение» 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могут принимать участие любители данного вида жанра, студенты немузыкальных ВУЗов, учащиеся немузыкальных средних специальных заведений, учащиеся музыкальных средних спец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иальных заведений не смежных со 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специальностью «Пение».</w:t>
      </w:r>
    </w:p>
    <w:p w:rsidR="00352F71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В номинации «Актерский романс» 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могут принимать участие профессиональные актеры, преподаватели, студенты театральных (отделений) ВУЗов и </w:t>
      </w:r>
      <w:proofErr w:type="spellStart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ССУЗов</w:t>
      </w:r>
      <w:proofErr w:type="spellEnd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52F71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В номинации «Надежда русского романса»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могут принимать участие обучающиеся организаций дополнительного образования детей, в том числе ДШИ, средних образовательных школ и средних специальных музыкальных заведений по специа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льности «Вокальное искусство» и 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смежных с ней по 4-м возрастным группам:</w:t>
      </w: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младшая – до 6 лет включительно (в том числе воспитанники ДОО);</w:t>
      </w: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средняя – 7-11 лет (учащиеся СОШ, УДО, в том числе ДМШ, ДШИ);</w:t>
      </w: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старшая – с 12 лет (учащиеся </w:t>
      </w:r>
      <w:r w:rsidR="00025D9A"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СОШ, УДО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 том числе ДМШ, ДШИ);</w:t>
      </w: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юношеская – с 15 лет (учащиеся СОШ, </w:t>
      </w:r>
      <w:proofErr w:type="spellStart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ССУЗОв</w:t>
      </w:r>
      <w:proofErr w:type="spellEnd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52F71" w:rsidRDefault="00352F71" w:rsidP="00352F7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ЭТАПЫ </w:t>
      </w:r>
      <w:r w:rsidRPr="00012CF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ФЕСТИВАЛ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Я</w:t>
      </w:r>
      <w:r w:rsidRPr="00012CF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-КОНКУРС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352F71" w:rsidRDefault="00352F71" w:rsidP="00352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F71" w:rsidRDefault="00352F71" w:rsidP="00352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Фестиваль</w:t>
      </w:r>
      <w:r w:rsidRPr="00012CF5">
        <w:rPr>
          <w:rFonts w:ascii="Times New Roman" w:hAnsi="Times New Roman" w:cs="Times New Roman"/>
          <w:sz w:val="24"/>
          <w:szCs w:val="24"/>
        </w:rPr>
        <w:t>-конкурс проводится в 2 тура.</w:t>
      </w:r>
    </w:p>
    <w:p w:rsidR="00352F71" w:rsidRDefault="00352F71" w:rsidP="00352F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F71" w:rsidRPr="00012CF5" w:rsidRDefault="00352F71" w:rsidP="00352F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CF5">
        <w:rPr>
          <w:rFonts w:ascii="Times New Roman" w:hAnsi="Times New Roman" w:cs="Times New Roman"/>
          <w:b/>
          <w:sz w:val="24"/>
          <w:szCs w:val="24"/>
        </w:rPr>
        <w:t>Для номинации «Надежда русского романса (младшая, средняя и старшая возрастные группы)»:</w:t>
      </w:r>
    </w:p>
    <w:p w:rsidR="00352F71" w:rsidRDefault="00352F71" w:rsidP="00352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CF5">
        <w:rPr>
          <w:rFonts w:ascii="Times New Roman" w:hAnsi="Times New Roman" w:cs="Times New Roman"/>
          <w:sz w:val="24"/>
          <w:szCs w:val="24"/>
        </w:rPr>
        <w:t xml:space="preserve"> Первый – отборочный тур осуществляется в виде прослушиваний на базе образовательных организаций, где обучающиеся получают музыкальное (другое) образование. Информация о проведении отборочного тура предоставляется организатору фестиваля-конкурса (Чебоксарское музыкальное училище им. Ф.П. Павлова) в форме протоколов отборочных комиссий.</w:t>
      </w:r>
    </w:p>
    <w:p w:rsidR="00352F71" w:rsidRPr="00012CF5" w:rsidRDefault="00352F71" w:rsidP="00352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CF5">
        <w:rPr>
          <w:rFonts w:ascii="Times New Roman" w:hAnsi="Times New Roman" w:cs="Times New Roman"/>
          <w:sz w:val="24"/>
          <w:szCs w:val="24"/>
        </w:rPr>
        <w:t>Победители первого тура допускаются к участию во втором (заключительном) туре, который проходит на базе БПОУ «Чебоксарское музыкальное училище им. Ф.П. Павлова» Минкультуры Чувашии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012CF5">
        <w:rPr>
          <w:rFonts w:ascii="Times New Roman" w:hAnsi="Times New Roman" w:cs="Times New Roman"/>
          <w:sz w:val="24"/>
          <w:szCs w:val="24"/>
        </w:rPr>
        <w:t xml:space="preserve"> февраля 2020 г. </w:t>
      </w:r>
    </w:p>
    <w:p w:rsidR="00352F71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12CF5">
        <w:rPr>
          <w:rFonts w:ascii="Times New Roman" w:hAnsi="Times New Roman" w:cs="Times New Roman"/>
          <w:b/>
          <w:sz w:val="24"/>
          <w:szCs w:val="24"/>
        </w:rPr>
        <w:t>Для номинаций «Профессиональное исполнение», «Любительское исполнение», «Надежда русского романса (юношеская группа)»:</w:t>
      </w: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2CF5">
        <w:rPr>
          <w:rFonts w:ascii="Times New Roman" w:hAnsi="Times New Roman" w:cs="Times New Roman"/>
          <w:sz w:val="24"/>
          <w:szCs w:val="24"/>
        </w:rPr>
        <w:t xml:space="preserve">I, II туры конкурса </w:t>
      </w:r>
      <w:r>
        <w:rPr>
          <w:rFonts w:ascii="Times New Roman" w:hAnsi="Times New Roman" w:cs="Times New Roman"/>
          <w:sz w:val="24"/>
          <w:szCs w:val="24"/>
        </w:rPr>
        <w:t>– 20</w:t>
      </w:r>
      <w:r w:rsidRPr="00012CF5">
        <w:rPr>
          <w:rFonts w:ascii="Times New Roman" w:hAnsi="Times New Roman" w:cs="Times New Roman"/>
          <w:sz w:val="24"/>
          <w:szCs w:val="24"/>
        </w:rPr>
        <w:t>-22 февраля 2020 </w:t>
      </w:r>
      <w:r>
        <w:rPr>
          <w:rFonts w:ascii="Times New Roman" w:hAnsi="Times New Roman" w:cs="Times New Roman"/>
          <w:sz w:val="24"/>
          <w:szCs w:val="24"/>
        </w:rPr>
        <w:t xml:space="preserve">г. в </w:t>
      </w:r>
      <w:r w:rsidRPr="00012CF5">
        <w:rPr>
          <w:rFonts w:ascii="Times New Roman" w:hAnsi="Times New Roman" w:cs="Times New Roman"/>
          <w:sz w:val="24"/>
          <w:szCs w:val="24"/>
        </w:rPr>
        <w:t>БПОУ «Чебоксарское музыкальное училище им. Ф.П. Павлова» Минкультуры Чувашии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2F71" w:rsidRPr="00012CF5" w:rsidRDefault="00352F71" w:rsidP="00352F71">
      <w:pPr>
        <w:pStyle w:val="a6"/>
        <w:ind w:firstLine="719"/>
        <w:rPr>
          <w:sz w:val="24"/>
          <w:szCs w:val="24"/>
        </w:rPr>
      </w:pPr>
      <w:r w:rsidRPr="00012CF5">
        <w:rPr>
          <w:sz w:val="24"/>
          <w:szCs w:val="24"/>
        </w:rPr>
        <w:t>Прослушивания проводятся по категориям и номинациям, последовательность выступлений внутри каждой номинации определяется алфавитным порядком. Прослушивания проводятся публично. Порядок конкурсных прослушиваний конкурсантов определяется после обработки заявок.</w:t>
      </w:r>
    </w:p>
    <w:p w:rsidR="00352F71" w:rsidRPr="00012CF5" w:rsidRDefault="00352F71" w:rsidP="00352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CF5">
        <w:rPr>
          <w:rFonts w:ascii="Times New Roman" w:hAnsi="Times New Roman" w:cs="Times New Roman"/>
          <w:sz w:val="24"/>
          <w:szCs w:val="24"/>
        </w:rPr>
        <w:t>Все сочинения исполняются наизусть.</w:t>
      </w:r>
    </w:p>
    <w:p w:rsidR="00025D9A" w:rsidRPr="00012CF5" w:rsidRDefault="00025D9A" w:rsidP="00352F7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352F71" w:rsidRDefault="00352F71" w:rsidP="00352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ПРОГРАММА </w:t>
      </w:r>
    </w:p>
    <w:p w:rsidR="00352F71" w:rsidRPr="00ED2CBB" w:rsidRDefault="00352F71" w:rsidP="00352F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CBB"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 w:rsidRPr="00ED2CBB">
        <w:rPr>
          <w:rFonts w:ascii="Times New Roman" w:hAnsi="Times New Roman" w:cs="Times New Roman"/>
          <w:b/>
          <w:sz w:val="24"/>
          <w:szCs w:val="24"/>
        </w:rPr>
        <w:t xml:space="preserve"> Ме</w:t>
      </w:r>
      <w:r>
        <w:rPr>
          <w:rFonts w:ascii="Times New Roman" w:hAnsi="Times New Roman" w:cs="Times New Roman"/>
          <w:b/>
          <w:sz w:val="24"/>
          <w:szCs w:val="24"/>
        </w:rPr>
        <w:t>ждународного фестиваля</w:t>
      </w:r>
      <w:r w:rsidRPr="00ED2CBB">
        <w:rPr>
          <w:rFonts w:ascii="Times New Roman" w:hAnsi="Times New Roman" w:cs="Times New Roman"/>
          <w:b/>
          <w:sz w:val="24"/>
          <w:szCs w:val="24"/>
        </w:rPr>
        <w:t>-конкурс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ED2C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2F71" w:rsidRPr="00ED2CBB" w:rsidRDefault="00352F71" w:rsidP="00352F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CBB">
        <w:rPr>
          <w:rFonts w:ascii="Times New Roman" w:hAnsi="Times New Roman" w:cs="Times New Roman"/>
          <w:b/>
          <w:sz w:val="24"/>
          <w:szCs w:val="24"/>
        </w:rPr>
        <w:t>русского романса «Белая акация»</w:t>
      </w:r>
    </w:p>
    <w:p w:rsidR="00352F71" w:rsidRPr="00A629B3" w:rsidRDefault="00352F71" w:rsidP="00352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F71" w:rsidRPr="00677B6F" w:rsidRDefault="00352F71" w:rsidP="00352F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9B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19 февраля 2020 г.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629B3">
        <w:rPr>
          <w:rFonts w:ascii="Times New Roman" w:hAnsi="Times New Roman" w:cs="Times New Roman"/>
          <w:sz w:val="24"/>
          <w:szCs w:val="24"/>
        </w:rPr>
        <w:t xml:space="preserve">Концерт народной артистки России, солистки государственного Московского цыганского театра «РОМЭН» </w:t>
      </w:r>
      <w:proofErr w:type="spellStart"/>
      <w:r w:rsidRPr="00A629B3">
        <w:rPr>
          <w:rFonts w:ascii="Times New Roman" w:hAnsi="Times New Roman" w:cs="Times New Roman"/>
          <w:sz w:val="24"/>
          <w:szCs w:val="24"/>
        </w:rPr>
        <w:t>Ирэны</w:t>
      </w:r>
      <w:proofErr w:type="spellEnd"/>
      <w:r w:rsidRPr="00A629B3">
        <w:rPr>
          <w:rFonts w:ascii="Times New Roman" w:hAnsi="Times New Roman" w:cs="Times New Roman"/>
          <w:sz w:val="24"/>
          <w:szCs w:val="24"/>
        </w:rPr>
        <w:t xml:space="preserve"> Морозовой (Москва), заслуженного работника культуры Республики Марий Эл Светланы Белоус (Чувашия). В концерте принимают участие Лауреат Всесоюзных конкурсов Вероника </w:t>
      </w:r>
      <w:proofErr w:type="spellStart"/>
      <w:r w:rsidRPr="00A629B3">
        <w:rPr>
          <w:rFonts w:ascii="Times New Roman" w:hAnsi="Times New Roman" w:cs="Times New Roman"/>
          <w:sz w:val="24"/>
          <w:szCs w:val="24"/>
        </w:rPr>
        <w:t>Шаблий</w:t>
      </w:r>
      <w:proofErr w:type="spellEnd"/>
      <w:r w:rsidRPr="00A629B3">
        <w:rPr>
          <w:rFonts w:ascii="Times New Roman" w:hAnsi="Times New Roman" w:cs="Times New Roman"/>
          <w:sz w:val="24"/>
          <w:szCs w:val="24"/>
        </w:rPr>
        <w:t xml:space="preserve"> (Москва), ведущие мастера искусств РФ, РМЭ и ЧР, оркестр народных инструментов Чебоксарского музыкального училища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C585D">
        <w:rPr>
          <w:rFonts w:ascii="Times New Roman" w:hAnsi="Times New Roman" w:cs="Times New Roman"/>
          <w:b/>
          <w:sz w:val="24"/>
          <w:szCs w:val="24"/>
        </w:rPr>
        <w:t>г. Волжск, Республика Марий Эл.</w:t>
      </w:r>
      <w:r w:rsidR="00677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B6F" w:rsidRPr="00677B6F">
        <w:rPr>
          <w:rFonts w:ascii="Times New Roman" w:hAnsi="Times New Roman" w:cs="Times New Roman"/>
          <w:sz w:val="24"/>
          <w:szCs w:val="24"/>
        </w:rPr>
        <w:t>Место проведения уточняется.</w:t>
      </w:r>
    </w:p>
    <w:p w:rsidR="00352F71" w:rsidRPr="00A629B3" w:rsidRDefault="00352F71" w:rsidP="00352F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9B3">
        <w:rPr>
          <w:rFonts w:ascii="Times New Roman" w:hAnsi="Times New Roman" w:cs="Times New Roman"/>
          <w:b/>
          <w:sz w:val="24"/>
          <w:szCs w:val="24"/>
        </w:rPr>
        <w:t>21 февраля 2020 г.</w:t>
      </w:r>
      <w:r w:rsidRPr="00A629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629B3">
        <w:rPr>
          <w:rFonts w:ascii="Times New Roman" w:hAnsi="Times New Roman" w:cs="Times New Roman"/>
          <w:sz w:val="24"/>
          <w:szCs w:val="24"/>
        </w:rPr>
        <w:t xml:space="preserve">Открытие </w:t>
      </w:r>
      <w:r w:rsidRPr="00A629B3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A629B3">
        <w:rPr>
          <w:rFonts w:ascii="Times New Roman" w:hAnsi="Times New Roman" w:cs="Times New Roman"/>
          <w:sz w:val="24"/>
          <w:szCs w:val="24"/>
        </w:rPr>
        <w:t xml:space="preserve"> Международного фестиваля-конкурса русского романса «Белая акация». Юбилейный концерт, посвященный 50-летию со дня рождения, 30-летию творческой деятельности заслуженного работника культуры Республики Марий Эл, директора Чебоксарского музыкального училища им. Ф.П. Павлова Светланы Белоус. В концерте принимают участие народная артистка России, солистка государственного Московского цыганского театра «РОМЭН» </w:t>
      </w:r>
      <w:proofErr w:type="spellStart"/>
      <w:r w:rsidRPr="00A629B3">
        <w:rPr>
          <w:rFonts w:ascii="Times New Roman" w:hAnsi="Times New Roman" w:cs="Times New Roman"/>
          <w:sz w:val="24"/>
          <w:szCs w:val="24"/>
        </w:rPr>
        <w:t>Ирэна</w:t>
      </w:r>
      <w:proofErr w:type="spellEnd"/>
      <w:r w:rsidRPr="00A629B3">
        <w:rPr>
          <w:rFonts w:ascii="Times New Roman" w:hAnsi="Times New Roman" w:cs="Times New Roman"/>
          <w:sz w:val="24"/>
          <w:szCs w:val="24"/>
        </w:rPr>
        <w:t xml:space="preserve"> Морозова (Москва), ведущие мастера искусств РФ, РМЭ и ЧР, оркестр народных инструментов Чебоксарского музыкального училища. </w:t>
      </w:r>
      <w:r w:rsidRPr="00EC585D">
        <w:rPr>
          <w:rFonts w:ascii="Times New Roman" w:hAnsi="Times New Roman" w:cs="Times New Roman"/>
          <w:b/>
          <w:sz w:val="24"/>
          <w:szCs w:val="24"/>
        </w:rPr>
        <w:t xml:space="preserve">г. Чебоксары, Чувашская Республика, Чувашский государственный театр юного зрителя им. М. </w:t>
      </w:r>
      <w:proofErr w:type="spellStart"/>
      <w:r w:rsidRPr="00EC585D">
        <w:rPr>
          <w:rFonts w:ascii="Times New Roman" w:hAnsi="Times New Roman" w:cs="Times New Roman"/>
          <w:b/>
          <w:sz w:val="24"/>
          <w:szCs w:val="24"/>
        </w:rPr>
        <w:t>Сеспеля</w:t>
      </w:r>
      <w:proofErr w:type="spellEnd"/>
      <w:r w:rsidR="00677B6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77B6F" w:rsidRPr="00677B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Московский проспект, д. </w:t>
      </w:r>
      <w:r w:rsidR="00677B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33</w:t>
      </w:r>
      <w:r w:rsidR="00677B6F" w:rsidRPr="00677B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/</w:t>
      </w:r>
      <w:r w:rsidR="00677B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(ТЮЗ)</w:t>
      </w:r>
      <w:r w:rsidR="00677B6F">
        <w:rPr>
          <w:rFonts w:ascii="Times New Roman" w:hAnsi="Times New Roman" w:cs="Times New Roman"/>
          <w:b/>
          <w:sz w:val="24"/>
          <w:szCs w:val="24"/>
        </w:rPr>
        <w:t>.</w:t>
      </w:r>
      <w:r w:rsidRPr="00A629B3">
        <w:rPr>
          <w:rFonts w:ascii="Times New Roman" w:hAnsi="Times New Roman" w:cs="Times New Roman"/>
          <w:sz w:val="24"/>
          <w:szCs w:val="24"/>
        </w:rPr>
        <w:t xml:space="preserve"> </w:t>
      </w:r>
      <w:r w:rsidR="00677B6F">
        <w:rPr>
          <w:rFonts w:ascii="Times New Roman" w:hAnsi="Times New Roman" w:cs="Times New Roman"/>
          <w:b/>
          <w:sz w:val="24"/>
          <w:szCs w:val="24"/>
        </w:rPr>
        <w:t>Н</w:t>
      </w:r>
      <w:r w:rsidR="00677B6F" w:rsidRPr="00FF771B">
        <w:rPr>
          <w:rFonts w:ascii="Times New Roman" w:hAnsi="Times New Roman" w:cs="Times New Roman"/>
          <w:b/>
          <w:sz w:val="24"/>
          <w:szCs w:val="24"/>
        </w:rPr>
        <w:t>ачало</w:t>
      </w:r>
      <w:r w:rsidR="00677B6F">
        <w:rPr>
          <w:rFonts w:ascii="Times New Roman" w:hAnsi="Times New Roman" w:cs="Times New Roman"/>
          <w:b/>
          <w:sz w:val="24"/>
          <w:szCs w:val="24"/>
        </w:rPr>
        <w:t>:</w:t>
      </w:r>
      <w:r w:rsidRPr="00FF771B">
        <w:rPr>
          <w:rFonts w:ascii="Times New Roman" w:hAnsi="Times New Roman" w:cs="Times New Roman"/>
          <w:b/>
          <w:sz w:val="24"/>
          <w:szCs w:val="24"/>
        </w:rPr>
        <w:t xml:space="preserve"> 18.30.</w:t>
      </w:r>
    </w:p>
    <w:p w:rsidR="00352F71" w:rsidRDefault="00352F71" w:rsidP="00352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9B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0</w:t>
      </w:r>
      <w:r w:rsidRPr="00A629B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-22 февраля 2020 г.</w:t>
      </w:r>
      <w:r w:rsidRPr="00A629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629B3">
        <w:rPr>
          <w:rFonts w:ascii="Times New Roman" w:hAnsi="Times New Roman" w:cs="Times New Roman"/>
          <w:sz w:val="24"/>
          <w:szCs w:val="24"/>
        </w:rPr>
        <w:t xml:space="preserve">Конкурсные прослушивания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77B6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г. Чебоксары</w:t>
      </w:r>
      <w:r w:rsidR="00677B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677B6F" w:rsidRPr="00677B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677B6F" w:rsidRPr="00677B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Московский проспект, д. 33, корп. 1.</w:t>
      </w:r>
      <w:r w:rsidR="001049F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(Чебоксарское музыкальное училище им. Ф.П. Павлова)</w:t>
      </w:r>
      <w:r w:rsidR="001049FE" w:rsidRPr="00677B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1049F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</w:t>
      </w:r>
      <w:r w:rsidR="001049FE">
        <w:rPr>
          <w:rFonts w:ascii="Times New Roman" w:hAnsi="Times New Roman" w:cs="Times New Roman"/>
          <w:sz w:val="24"/>
          <w:szCs w:val="24"/>
        </w:rPr>
        <w:t> </w:t>
      </w:r>
      <w:r w:rsidRPr="00A629B3">
        <w:rPr>
          <w:rFonts w:ascii="Times New Roman" w:hAnsi="Times New Roman" w:cs="Times New Roman"/>
          <w:sz w:val="24"/>
          <w:szCs w:val="24"/>
        </w:rPr>
        <w:t>номинациям:</w:t>
      </w:r>
    </w:p>
    <w:p w:rsidR="00352F71" w:rsidRPr="00F15993" w:rsidRDefault="00352F71" w:rsidP="00352F71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01F5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5993">
        <w:rPr>
          <w:rFonts w:ascii="Times New Roman" w:hAnsi="Times New Roman" w:cs="Times New Roman"/>
          <w:sz w:val="24"/>
          <w:szCs w:val="24"/>
        </w:rPr>
        <w:t>Профессиональное исполнение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2F71" w:rsidRDefault="00352F71" w:rsidP="00352F71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F1599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– </w:t>
      </w:r>
      <w:r w:rsidRPr="00F15993">
        <w:rPr>
          <w:rFonts w:ascii="Times New Roman" w:hAnsi="Times New Roman" w:cs="Times New Roman"/>
          <w:sz w:val="24"/>
          <w:szCs w:val="24"/>
        </w:rPr>
        <w:t>Любительское исполнение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2F71" w:rsidRPr="00F15993" w:rsidRDefault="00352F71" w:rsidP="00352F71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F1599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Актерский романс;</w:t>
      </w:r>
    </w:p>
    <w:p w:rsidR="00352F71" w:rsidRPr="00F15993" w:rsidRDefault="00352F71" w:rsidP="00352F71">
      <w:pPr>
        <w:shd w:val="clear" w:color="auto" w:fill="FFFFFF"/>
        <w:spacing w:after="0" w:line="240" w:lineRule="auto"/>
        <w:ind w:left="1418" w:hanging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99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– </w:t>
      </w:r>
      <w:r w:rsidRPr="00F15993">
        <w:rPr>
          <w:rFonts w:ascii="Times New Roman" w:hAnsi="Times New Roman" w:cs="Times New Roman"/>
          <w:sz w:val="24"/>
          <w:szCs w:val="24"/>
        </w:rPr>
        <w:t>Надежда русского романса (младшая, средняя, старшая, юношеская)</w:t>
      </w:r>
      <w:r w:rsidRPr="00F1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52F71" w:rsidRPr="00F15993" w:rsidRDefault="00352F71" w:rsidP="00352F71">
      <w:pPr>
        <w:shd w:val="clear" w:color="auto" w:fill="FFFFFF"/>
        <w:spacing w:after="0" w:line="240" w:lineRule="auto"/>
        <w:ind w:left="1418" w:hanging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Начало в 10.00.</w:t>
      </w:r>
    </w:p>
    <w:p w:rsidR="00352F71" w:rsidRPr="00F15993" w:rsidRDefault="00352F71" w:rsidP="00352F71">
      <w:pPr>
        <w:shd w:val="clear" w:color="auto" w:fill="FFFFFF"/>
        <w:spacing w:after="0" w:line="240" w:lineRule="auto"/>
        <w:ind w:left="1418" w:hanging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F71" w:rsidRPr="00677B6F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91192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22 февраля 2020 г.</w:t>
      </w:r>
      <w:r w:rsidRPr="00201F5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– Международная конференция по проблемам вокального образования «Проблемы вокального искусства: исполнительская практика, система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образования, вопросы изучения» </w:t>
      </w:r>
      <w:r w:rsidRPr="00201F5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 рамках к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урсов повышения квалификации (36</w:t>
      </w:r>
      <w:r w:rsidRPr="00201F5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ча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с.). Мастер-класс членов жюри с </w:t>
      </w:r>
      <w:r w:rsidRPr="00201F5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конкурсантами</w:t>
      </w:r>
      <w:r w:rsidR="00677B6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, Малый зал Чебоксарского музыкального училища им. Ф.П. Павлова, </w:t>
      </w:r>
      <w:r w:rsidR="00677B6F" w:rsidRPr="00677B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г. Чебоксары, Московский проспект, д. 33, корп. 1</w:t>
      </w:r>
      <w:r w:rsidR="001049F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1049F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(Чебоксарское музыкальное училище им. Ф.П. </w:t>
      </w:r>
      <w:r w:rsidR="001049F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Павлова, Малый зал).</w:t>
      </w:r>
      <w:r w:rsidR="001049FE" w:rsidRPr="00677B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1049F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Начало</w:t>
      </w:r>
      <w:r w:rsidR="00677B6F" w:rsidRPr="00677B6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: 12.00.</w:t>
      </w:r>
    </w:p>
    <w:p w:rsidR="00352F71" w:rsidRPr="00201F52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F71" w:rsidRPr="00A32C24" w:rsidRDefault="00352F71" w:rsidP="00352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22-23 </w:t>
      </w:r>
      <w:r w:rsidRPr="0091192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февраля 2020 г</w:t>
      </w:r>
      <w:r w:rsidRPr="00911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01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</w:rPr>
        <w:t>(по согласованию):</w:t>
      </w:r>
      <w:r w:rsidRPr="0091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2F71" w:rsidRPr="00ED2CBB" w:rsidRDefault="00352F71" w:rsidP="00352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2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Церемония награждения и заключи</w:t>
      </w:r>
      <w:r w:rsidRPr="00201F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тельный Гала-концерт Лауреатов и Дипломан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конкурса по всем номинациям. </w:t>
      </w:r>
      <w:r w:rsidRPr="00A629B3">
        <w:rPr>
          <w:rFonts w:ascii="Times New Roman" w:hAnsi="Times New Roman" w:cs="Times New Roman"/>
          <w:sz w:val="24"/>
          <w:szCs w:val="24"/>
        </w:rPr>
        <w:t>Чувашский государс</w:t>
      </w:r>
      <w:r>
        <w:rPr>
          <w:rFonts w:ascii="Times New Roman" w:hAnsi="Times New Roman" w:cs="Times New Roman"/>
          <w:sz w:val="24"/>
          <w:szCs w:val="24"/>
        </w:rPr>
        <w:t>твенный театр юного зрителя им. М. </w:t>
      </w:r>
      <w:proofErr w:type="spellStart"/>
      <w:r w:rsidRPr="00A629B3">
        <w:rPr>
          <w:rFonts w:ascii="Times New Roman" w:hAnsi="Times New Roman" w:cs="Times New Roman"/>
          <w:sz w:val="24"/>
          <w:szCs w:val="24"/>
        </w:rPr>
        <w:t>Сеспеля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(ТЮЗ), </w:t>
      </w:r>
      <w:r w:rsidRPr="00A32C24">
        <w:rPr>
          <w:rFonts w:ascii="Times New Roman" w:hAnsi="Times New Roman" w:cs="Times New Roman"/>
          <w:b/>
          <w:sz w:val="24"/>
          <w:szCs w:val="24"/>
        </w:rPr>
        <w:t>г. Чебоксары, Чувашска</w:t>
      </w:r>
      <w:r>
        <w:rPr>
          <w:rFonts w:ascii="Times New Roman" w:hAnsi="Times New Roman" w:cs="Times New Roman"/>
          <w:b/>
          <w:sz w:val="24"/>
          <w:szCs w:val="24"/>
        </w:rPr>
        <w:t>я Республика</w:t>
      </w:r>
      <w:r w:rsidR="001049F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049FE" w:rsidRPr="00677B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Московский проспект, д. </w:t>
      </w:r>
      <w:r w:rsidR="001049F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33</w:t>
      </w:r>
      <w:r w:rsidR="001049FE" w:rsidRPr="00677B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/</w:t>
      </w:r>
      <w:r w:rsidR="001049F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32C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CBB">
        <w:rPr>
          <w:rFonts w:ascii="Times New Roman" w:hAnsi="Times New Roman" w:cs="Times New Roman"/>
          <w:b/>
          <w:sz w:val="24"/>
          <w:szCs w:val="24"/>
        </w:rPr>
        <w:t xml:space="preserve">Начало </w:t>
      </w:r>
      <w:r>
        <w:rPr>
          <w:rFonts w:ascii="Times New Roman" w:hAnsi="Times New Roman" w:cs="Times New Roman"/>
          <w:b/>
          <w:sz w:val="24"/>
          <w:szCs w:val="24"/>
        </w:rPr>
        <w:t>18.30.</w:t>
      </w:r>
    </w:p>
    <w:p w:rsidR="00352F71" w:rsidRPr="00A32C24" w:rsidRDefault="00352F71" w:rsidP="00352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911922">
        <w:rPr>
          <w:rFonts w:ascii="Times New Roman" w:hAnsi="Times New Roman" w:cs="Times New Roman"/>
          <w:sz w:val="24"/>
          <w:szCs w:val="24"/>
        </w:rPr>
        <w:t xml:space="preserve">Юбилейный концерт, посвященный 50-летию со дня рождения, 30-летию творческой деятельности заслуженного работника культуры Республики Марий Эл, директора Чебоксарского музыкального училища им. Ф.П. Павлова Светланы Белоус. </w:t>
      </w:r>
      <w:r>
        <w:rPr>
          <w:rFonts w:ascii="Times New Roman" w:hAnsi="Times New Roman" w:cs="Times New Roman"/>
          <w:sz w:val="24"/>
          <w:szCs w:val="24"/>
        </w:rPr>
        <w:t>В </w:t>
      </w:r>
      <w:r w:rsidRPr="00911922">
        <w:rPr>
          <w:rFonts w:ascii="Times New Roman" w:hAnsi="Times New Roman" w:cs="Times New Roman"/>
          <w:sz w:val="24"/>
          <w:szCs w:val="24"/>
        </w:rPr>
        <w:t xml:space="preserve">концерте принимают участие народная артистка России, солистка государственного Московского цыганского театра «РОМЭН» </w:t>
      </w:r>
      <w:proofErr w:type="spellStart"/>
      <w:r w:rsidRPr="00911922">
        <w:rPr>
          <w:rFonts w:ascii="Times New Roman" w:hAnsi="Times New Roman" w:cs="Times New Roman"/>
          <w:sz w:val="24"/>
          <w:szCs w:val="24"/>
        </w:rPr>
        <w:t>Ирэна</w:t>
      </w:r>
      <w:proofErr w:type="spellEnd"/>
      <w:r w:rsidRPr="00911922">
        <w:rPr>
          <w:rFonts w:ascii="Times New Roman" w:hAnsi="Times New Roman" w:cs="Times New Roman"/>
          <w:sz w:val="24"/>
          <w:szCs w:val="24"/>
        </w:rPr>
        <w:t xml:space="preserve"> Морозова (Москва), ведущие мастера искусств РФ, РМЭ и ЧР, оркестр народных инструментов Чеб</w:t>
      </w:r>
      <w:r>
        <w:rPr>
          <w:rFonts w:ascii="Times New Roman" w:hAnsi="Times New Roman" w:cs="Times New Roman"/>
          <w:sz w:val="24"/>
          <w:szCs w:val="24"/>
        </w:rPr>
        <w:t xml:space="preserve">оксарского музыкального училища, </w:t>
      </w:r>
      <w:r w:rsidRPr="00911922">
        <w:rPr>
          <w:rFonts w:ascii="Times New Roman" w:hAnsi="Times New Roman" w:cs="Times New Roman"/>
          <w:sz w:val="24"/>
          <w:szCs w:val="24"/>
        </w:rPr>
        <w:t>М</w:t>
      </w:r>
      <w:r w:rsidR="00677B6F">
        <w:rPr>
          <w:rFonts w:ascii="Times New Roman" w:hAnsi="Times New Roman" w:cs="Times New Roman"/>
          <w:sz w:val="24"/>
          <w:szCs w:val="24"/>
        </w:rPr>
        <w:t>А</w:t>
      </w:r>
      <w:r w:rsidRPr="00911922">
        <w:rPr>
          <w:rFonts w:ascii="Times New Roman" w:hAnsi="Times New Roman" w:cs="Times New Roman"/>
          <w:sz w:val="24"/>
          <w:szCs w:val="24"/>
        </w:rPr>
        <w:t>УК «Дворец культуры им. В.И. Ленина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A32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Йошкар-Ола,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 Марий </w:t>
      </w:r>
      <w:r w:rsidR="00677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Эл, ул. Машиностроителей, д. 22 А.</w:t>
      </w:r>
      <w:r w:rsidRPr="00A32C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CBB">
        <w:rPr>
          <w:rFonts w:ascii="Times New Roman" w:hAnsi="Times New Roman" w:cs="Times New Roman"/>
          <w:b/>
          <w:sz w:val="24"/>
          <w:szCs w:val="24"/>
        </w:rPr>
        <w:t>Начало</w:t>
      </w:r>
      <w:r w:rsidR="00677B6F">
        <w:rPr>
          <w:rFonts w:ascii="Times New Roman" w:hAnsi="Times New Roman" w:cs="Times New Roman"/>
          <w:b/>
          <w:sz w:val="24"/>
          <w:szCs w:val="24"/>
        </w:rPr>
        <w:t>:</w:t>
      </w:r>
      <w:r w:rsidRPr="00ED2CB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18.30.</w:t>
      </w:r>
    </w:p>
    <w:p w:rsidR="00352F71" w:rsidRDefault="00352F71" w:rsidP="00352F71">
      <w:pPr>
        <w:pStyle w:val="a6"/>
        <w:adjustRightInd w:val="0"/>
        <w:snapToGrid w:val="0"/>
        <w:rPr>
          <w:color w:val="222222"/>
          <w:sz w:val="24"/>
          <w:szCs w:val="24"/>
        </w:rPr>
      </w:pPr>
    </w:p>
    <w:p w:rsidR="001049FE" w:rsidRDefault="001049FE" w:rsidP="00352F71">
      <w:pPr>
        <w:pStyle w:val="a6"/>
        <w:adjustRightInd w:val="0"/>
        <w:snapToGrid w:val="0"/>
        <w:rPr>
          <w:color w:val="222222"/>
          <w:sz w:val="24"/>
          <w:szCs w:val="24"/>
        </w:rPr>
      </w:pPr>
    </w:p>
    <w:p w:rsidR="00352F71" w:rsidRDefault="00352F71" w:rsidP="00352F71">
      <w:pPr>
        <w:pStyle w:val="a6"/>
        <w:adjustRightInd w:val="0"/>
        <w:snapToGrid w:val="0"/>
        <w:rPr>
          <w:b/>
          <w:color w:val="auto"/>
          <w:sz w:val="24"/>
          <w:szCs w:val="24"/>
        </w:rPr>
      </w:pPr>
    </w:p>
    <w:p w:rsidR="00352F71" w:rsidRDefault="00352F71" w:rsidP="00352F71">
      <w:pPr>
        <w:pStyle w:val="a6"/>
        <w:adjustRightInd w:val="0"/>
        <w:snapToGrid w:val="0"/>
        <w:jc w:val="center"/>
        <w:rPr>
          <w:b/>
          <w:color w:val="222222"/>
          <w:sz w:val="24"/>
          <w:szCs w:val="24"/>
        </w:rPr>
      </w:pPr>
      <w:r w:rsidRPr="00012CF5">
        <w:rPr>
          <w:b/>
          <w:color w:val="auto"/>
          <w:sz w:val="24"/>
          <w:szCs w:val="24"/>
        </w:rPr>
        <w:lastRenderedPageBreak/>
        <w:t xml:space="preserve">ПРОГРАММНЫЕ ТРЕБОВАНИЯ </w:t>
      </w:r>
      <w:r w:rsidRPr="00012CF5">
        <w:rPr>
          <w:b/>
          <w:color w:val="222222"/>
          <w:sz w:val="24"/>
          <w:szCs w:val="24"/>
        </w:rPr>
        <w:t>ФЕСТИВАЛЯ-КОНКУРСА</w:t>
      </w:r>
    </w:p>
    <w:p w:rsidR="00352F71" w:rsidRPr="00012CF5" w:rsidRDefault="00352F71" w:rsidP="00352F71">
      <w:pPr>
        <w:pStyle w:val="a6"/>
        <w:adjustRightInd w:val="0"/>
        <w:snapToGrid w:val="0"/>
        <w:jc w:val="center"/>
        <w:rPr>
          <w:b/>
          <w:color w:val="auto"/>
          <w:sz w:val="24"/>
          <w:szCs w:val="24"/>
        </w:rPr>
      </w:pP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Программа конкурсных выступлений номинации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012CF5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bdr w:val="none" w:sz="0" w:space="0" w:color="auto" w:frame="1"/>
          <w:lang w:eastAsia="ru-RU"/>
        </w:rPr>
        <w:t>«Профессиональное исполнение»:</w:t>
      </w: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I тур (2 произведения)</w:t>
      </w: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Вокальный цикл композиторов России XIX – </w:t>
      </w:r>
      <w:r w:rsidRPr="00012C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нач. XXI вв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(часть)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52F71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Старинный русский романс (старинный цыганский романс, городской,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разноплановый).</w:t>
      </w: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II тур (3 произведения)</w:t>
      </w: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Произведение композиторов </w:t>
      </w:r>
      <w:proofErr w:type="spellStart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доглинковского</w:t>
      </w:r>
      <w:proofErr w:type="spellEnd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периода (А. </w:t>
      </w:r>
      <w:proofErr w:type="spellStart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Алябьев</w:t>
      </w:r>
      <w:proofErr w:type="spellEnd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А. </w:t>
      </w:r>
      <w:proofErr w:type="spellStart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Гурилев</w:t>
      </w:r>
      <w:proofErr w:type="spellEnd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А. Варламов, М. Яковлев, А. </w:t>
      </w:r>
      <w:proofErr w:type="spellStart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Дюбюк</w:t>
      </w:r>
      <w:proofErr w:type="spellEnd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П. Булахов и др.), включая произведения М. Глинки и А. Да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ргомыжского (по желанию)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Русский классический романс XIX-1-й пол. XX вв.</w:t>
      </w: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Современный романс 2-й пол. XX-нач. XXI вв.</w:t>
      </w: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bdr w:val="none" w:sz="0" w:space="0" w:color="auto" w:frame="1"/>
          <w:lang w:eastAsia="ru-RU"/>
        </w:rPr>
        <w:t>Программа конкурсных выступлений номинации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012CF5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bdr w:val="none" w:sz="0" w:space="0" w:color="auto" w:frame="1"/>
          <w:lang w:eastAsia="ru-RU"/>
        </w:rPr>
        <w:t>«Любительское исполнение»:</w:t>
      </w: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I тур (2</w:t>
      </w:r>
      <w:r w:rsidRPr="00012C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произведения)</w:t>
      </w: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Русский романс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(произведения композиторов </w:t>
      </w:r>
      <w:proofErr w:type="spellStart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доглинкинского</w:t>
      </w:r>
      <w:proofErr w:type="spellEnd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периода А. </w:t>
      </w:r>
      <w:proofErr w:type="spellStart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Алябьев</w:t>
      </w:r>
      <w:proofErr w:type="spellEnd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А. </w:t>
      </w:r>
      <w:proofErr w:type="spellStart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Гурилев</w:t>
      </w:r>
      <w:proofErr w:type="spellEnd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А. Варламов, М. Яковлев, А. </w:t>
      </w:r>
      <w:proofErr w:type="spellStart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Дю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бюк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П. Булахов и др.), включая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произведен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ия М. Глинки и А. Даргомыжского (по желанию)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Старинный русский романс (старинный цыганский романс, городской,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др.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тур (2</w:t>
      </w:r>
      <w:r w:rsidRPr="00012C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произведения)</w:t>
      </w:r>
    </w:p>
    <w:p w:rsidR="00352F71" w:rsidRPr="008F264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Русски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й классический романс XIX</w:t>
      </w:r>
      <w:r w:rsidRPr="008F26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1-й пол. XX 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в.</w:t>
      </w:r>
    </w:p>
    <w:p w:rsidR="00352F71" w:rsidRPr="008F264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Современный романс 2-й пол. XX-нач. XXI 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в.</w:t>
      </w:r>
    </w:p>
    <w:p w:rsidR="00352F71" w:rsidRPr="00D406ED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bdr w:val="none" w:sz="0" w:space="0" w:color="auto" w:frame="1"/>
          <w:lang w:eastAsia="ru-RU"/>
        </w:rPr>
        <w:t>Программа конкурсных выступлений номинации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012CF5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bdr w:val="none" w:sz="0" w:space="0" w:color="auto" w:frame="1"/>
          <w:lang w:eastAsia="ru-RU"/>
        </w:rPr>
        <w:t>«Актерский романс»:</w:t>
      </w: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I тур (2</w:t>
      </w:r>
      <w:r w:rsidRPr="00012C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произведения)</w:t>
      </w: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Произв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едение в жанре «Мелодекламация».</w:t>
      </w: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Современный романс 2-й пол. XX-нач. XXI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вв.).</w:t>
      </w: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тур (2</w:t>
      </w:r>
      <w:r w:rsidRPr="00012C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произведения)</w:t>
      </w: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Русский романс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(произведения композиторов </w:t>
      </w:r>
      <w:proofErr w:type="spellStart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доглинкинского</w:t>
      </w:r>
      <w:proofErr w:type="spellEnd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периода А. </w:t>
      </w:r>
      <w:proofErr w:type="spellStart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Алябьев</w:t>
      </w:r>
      <w:proofErr w:type="spellEnd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А. </w:t>
      </w:r>
      <w:proofErr w:type="spellStart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Гурилев</w:t>
      </w:r>
      <w:proofErr w:type="spellEnd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А. Варламов, М. Яковлев, А. </w:t>
      </w:r>
      <w:proofErr w:type="spellStart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Дю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бюк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П. Булахов и др.), включая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произведен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ия М. Глинки и А. Даргомыжского (по желанию)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52F71" w:rsidRPr="008F264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Старинный русский романс (старинный цыганский ро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манс, городской, и др.), р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усски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й классический романс XIX</w:t>
      </w:r>
      <w:r w:rsidRPr="008F26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1-й пол. XX 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в. (на выбор).</w:t>
      </w:r>
    </w:p>
    <w:p w:rsidR="00352F71" w:rsidRPr="00012CF5" w:rsidRDefault="00352F71" w:rsidP="00352F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bdr w:val="none" w:sz="0" w:space="0" w:color="auto" w:frame="1"/>
          <w:lang w:eastAsia="ru-RU"/>
        </w:rPr>
        <w:t>Программа конкурсных выступлений номинации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012CF5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bdr w:val="none" w:sz="0" w:space="0" w:color="auto" w:frame="1"/>
          <w:lang w:eastAsia="ru-RU"/>
        </w:rPr>
        <w:t>«Надежда русского романса» – юношеская группа:</w:t>
      </w: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I тур (3 произведения)</w:t>
      </w: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Два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романса (произведения композиторов </w:t>
      </w:r>
      <w:proofErr w:type="spellStart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доглинкинского</w:t>
      </w:r>
      <w:proofErr w:type="spellEnd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периода А. </w:t>
      </w:r>
      <w:proofErr w:type="spellStart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Алябьев</w:t>
      </w:r>
      <w:proofErr w:type="spellEnd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А. </w:t>
      </w:r>
      <w:proofErr w:type="spellStart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Гурилев</w:t>
      </w:r>
      <w:proofErr w:type="spellEnd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А. Варламов, М. Яковлев, А. </w:t>
      </w:r>
      <w:proofErr w:type="spellStart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Дюбюк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П. Булахов и др.), включая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произведен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ия М. Глинки и А. Даргомыжского (по желанию)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Старинный русский романс (старинный цыганский романс, городской, разноплановый).</w:t>
      </w: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тур (2</w:t>
      </w:r>
      <w:r w:rsidRPr="00012C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произведения)</w:t>
      </w:r>
    </w:p>
    <w:p w:rsidR="00352F71" w:rsidRPr="008F264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Русски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й классический романс XIX</w:t>
      </w:r>
      <w:r w:rsidRPr="008F26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1-й пол. XX 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в.</w:t>
      </w:r>
    </w:p>
    <w:p w:rsidR="00352F71" w:rsidRPr="008F264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Современный романс 2-й пол. XX-нач. XXI 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в.)</w:t>
      </w: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bdr w:val="none" w:sz="0" w:space="0" w:color="auto" w:frame="1"/>
          <w:lang w:eastAsia="ru-RU"/>
        </w:rPr>
        <w:t>Программа конкурсных выступлений номинации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012CF5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bdr w:val="none" w:sz="0" w:space="0" w:color="auto" w:frame="1"/>
          <w:lang w:eastAsia="ru-RU"/>
        </w:rPr>
        <w:t>«Надежда русского романса» (</w:t>
      </w:r>
      <w:r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bdr w:val="none" w:sz="0" w:space="0" w:color="auto" w:frame="1"/>
          <w:lang w:eastAsia="ru-RU"/>
        </w:rPr>
        <w:t xml:space="preserve">младшая, </w:t>
      </w:r>
      <w:r w:rsidRPr="00012CF5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bdr w:val="none" w:sz="0" w:space="0" w:color="auto" w:frame="1"/>
          <w:lang w:eastAsia="ru-RU"/>
        </w:rPr>
        <w:t>средняя, старшая группы):</w:t>
      </w:r>
    </w:p>
    <w:p w:rsidR="00352F71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  <w:r w:rsidRPr="005160DA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  <w:lang w:eastAsia="ru-RU"/>
        </w:rPr>
        <w:t xml:space="preserve"> тур (заочный) –</w:t>
      </w:r>
      <w:r w:rsidRPr="007772B3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д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ва произведения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российских авторов – романс, песня (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на выбор), народная песня).</w:t>
      </w:r>
    </w:p>
    <w:p w:rsidR="00352F71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352F71" w:rsidRPr="007772B3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  <w:r w:rsidRPr="005160DA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  <w:lang w:val="en-US" w:eastAsia="ru-RU"/>
        </w:rPr>
        <w:lastRenderedPageBreak/>
        <w:t>II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  <w:lang w:eastAsia="ru-RU"/>
        </w:rPr>
        <w:t xml:space="preserve"> тур</w:t>
      </w:r>
      <w:r w:rsidRPr="005160D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д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ва произведения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российских авторов – романс, песня (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на выбор), народная песня).</w:t>
      </w:r>
    </w:p>
    <w:p w:rsidR="00352F71" w:rsidRPr="007772B3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Порядок проведения кон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курсного прослушивания номинациям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проводится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 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определенному графику на основе жеребьевки. Конкурсные прослушивания проводятся публично.</w:t>
      </w: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выступления на конкурсе обязательны: для мужчин – фрак или черный костюм, для женщин – концертное платье.</w:t>
      </w: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Каждому участнику заключительного Гала-концерта желательно иметь фонограмму аккомпанемента (минус) одного – двух конкурсных произведений (старинного, стилизованного русского романсов).</w:t>
      </w: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выступления с концертмейстером, представленным дирекцией конкурса, участник должен выслать ноты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всех произведений не позднее 10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февраля 2020 г. Для выступлени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я на 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заключительном Гала-концерте с оркестром (народных 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нструментов, симфоническим – по 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согласованию) участник конкурса долже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 согласовать до 10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февраля 2020 г. наличие нотного материала, оркестровые голоса с дирекцией. При необходимости нотный материал должен предоставить сам участник конкурса.</w:t>
      </w: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52F71" w:rsidRDefault="00352F71" w:rsidP="00352F7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  <w:r w:rsidRPr="00012C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УСЛОВИЯ УЧАСТИЯ В ФЕСТИВАЛЕ-КОНКУРС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Е</w:t>
      </w: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52F71" w:rsidRPr="00E50AB5" w:rsidRDefault="00352F71" w:rsidP="00352F71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 w:rsidRPr="00012CF5">
        <w:t>Заявку для участия необходимо заполнить на сайте Чебоксарского музыкального училища им. Ф.П. Павлова по адресу:</w:t>
      </w:r>
      <w:r w:rsidRPr="00012CF5">
        <w:rPr>
          <w:b/>
          <w:bCs/>
        </w:rPr>
        <w:t xml:space="preserve"> </w:t>
      </w:r>
      <w:hyperlink r:id="rId7" w:history="1">
        <w:r w:rsidRPr="00FC0119">
          <w:rPr>
            <w:rStyle w:val="a3"/>
            <w:bCs/>
          </w:rPr>
          <w:t>www.музуч.рф</w:t>
        </w:r>
      </w:hyperlink>
      <w:r w:rsidRPr="00E50AB5">
        <w:t xml:space="preserve"> </w:t>
      </w:r>
      <w:r w:rsidRPr="00012CF5">
        <w:t>в разделе «Конкурсы».</w:t>
      </w:r>
    </w:p>
    <w:p w:rsidR="00352F71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Срок подачи </w:t>
      </w:r>
      <w:hyperlink r:id="rId8" w:history="1">
        <w:r w:rsidRPr="00012CF5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заявки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2CF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для участия в фестивале-конкурсе для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всех</w:t>
      </w:r>
      <w:r w:rsidRPr="00012CF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номинаций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– 15 февраля 2020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г.</w:t>
      </w:r>
    </w:p>
    <w:p w:rsidR="00352F71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52F71" w:rsidRPr="007772B3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772B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Порядок подачи заявок на очное участие 2-го тура в конкурсе (для номинации «Надежда русского романса» (младшая, средняя, старшая возрастные группы):</w:t>
      </w:r>
    </w:p>
    <w:p w:rsidR="00352F71" w:rsidRPr="0066686C" w:rsidRDefault="00352F71" w:rsidP="00352F71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В разделе </w:t>
      </w:r>
      <w:r w:rsidRPr="006668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конкурсы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найти название конкурса –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 w:eastAsia="ru-RU"/>
        </w:rPr>
        <w:t>XIII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Международный фестиваль-конкурс русского романса «Белая акация» и выбрать шаг </w:t>
      </w:r>
      <w:r w:rsidRPr="006668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«ОЧНО».</w:t>
      </w:r>
    </w:p>
    <w:p w:rsidR="00352F71" w:rsidRDefault="00352F71" w:rsidP="00352F71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Выйти на заявку – указать очное участие. Заключение Договора-оферты на участие в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 w:eastAsia="ru-RU"/>
        </w:rPr>
        <w:t>XIII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Международном фестивале-конкурсе русского романса «Белая акация» при заполнении формы </w:t>
      </w:r>
      <w:r w:rsidRPr="006668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ЗАЯВКИ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по номинации считается как:</w:t>
      </w:r>
    </w:p>
    <w:p w:rsidR="00352F71" w:rsidRPr="00E50AB5" w:rsidRDefault="00352F71" w:rsidP="00352F71">
      <w:pPr>
        <w:pStyle w:val="a5"/>
        <w:shd w:val="clear" w:color="auto" w:fill="FFFFFF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– принятие Участником условий конкурса.</w:t>
      </w:r>
    </w:p>
    <w:p w:rsidR="00352F71" w:rsidRDefault="00352F71" w:rsidP="00352F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Заполнить все разделы со звездочкой (*).</w:t>
      </w:r>
    </w:p>
    <w:p w:rsidR="00352F71" w:rsidRDefault="00352F71" w:rsidP="00352F71">
      <w:pPr>
        <w:pStyle w:val="a5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Прикрепить копию протокола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отборочного тура с подписями экспертной комиссии.</w:t>
      </w:r>
    </w:p>
    <w:p w:rsidR="00352F71" w:rsidRPr="0066686C" w:rsidRDefault="00352F71" w:rsidP="00352F71">
      <w:pPr>
        <w:pStyle w:val="a5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заявке укажите, пожалуйста, ФИО участника, преподавателя, концертмейстера.</w:t>
      </w:r>
    </w:p>
    <w:p w:rsidR="00352F71" w:rsidRPr="007432BF" w:rsidRDefault="00352F71" w:rsidP="00352F71">
      <w:pPr>
        <w:tabs>
          <w:tab w:val="left" w:pos="0"/>
          <w:tab w:val="left" w:pos="90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Более подробн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ая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информаци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 фестивале-конкурсе русского романса «Белая акация»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размещается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сайт</w:t>
      </w:r>
      <w:r w:rsidRPr="00012CF5">
        <w:rPr>
          <w:rFonts w:ascii="Times New Roman" w:eastAsia="Times New Roman" w:hAnsi="Times New Roman" w:cs="Times New Roman"/>
          <w:sz w:val="24"/>
          <w:szCs w:val="24"/>
          <w:lang w:eastAsia="ru-RU"/>
        </w:rPr>
        <w:t>е: </w:t>
      </w:r>
      <w:r w:rsidR="00870C1A" w:rsidRPr="00870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http://</w:t>
      </w:r>
      <w:r w:rsidRPr="00012C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9" w:history="1">
        <w:r w:rsidRPr="00012CF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www.музуч.рф</w:t>
        </w:r>
      </w:hyperlink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52F71" w:rsidRPr="00012CF5" w:rsidRDefault="00352F71" w:rsidP="00352F71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52F71" w:rsidRPr="00012CF5" w:rsidRDefault="00352F71" w:rsidP="00352F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ОРГКОМИТЕТ И ЖЮРИ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012CF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ФЕСТИВАЛЯ-КОНКУРСА</w:t>
      </w: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подготовкой, организацией и проведением фестиваля-конкурса осуществляется Оргко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митетом (далее – Оргкомитет) из числа административного и </w:t>
      </w:r>
      <w:r w:rsidRPr="00012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состава образовательной организации. </w:t>
      </w:r>
    </w:p>
    <w:p w:rsidR="00352F71" w:rsidRPr="00012CF5" w:rsidRDefault="00352F71" w:rsidP="00352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компетенцию Оргкомитета входят 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творческие, организационные и </w:t>
      </w:r>
      <w:r w:rsidRPr="00012CF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вопросы, в т. ч. формирование и утверждение состава жюри, формирование и утверждение регламента, программы и других условий проведения фестиваля-конкурса.</w:t>
      </w:r>
    </w:p>
    <w:p w:rsidR="00352F71" w:rsidRPr="00012CF5" w:rsidRDefault="00352F71" w:rsidP="00352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выступлений участников фестиваля-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формируется </w:t>
      </w:r>
      <w:r w:rsidRPr="00012C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жюри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2CF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Жюри), в состав которого входят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мастера вокального искусства, преподаватели вокальных дисциплин ведущих творческих ВУЗов РФ.</w:t>
      </w: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Критерии оценок:</w:t>
      </w: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уровень вокального и исполнительского мастерства;</w:t>
      </w: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качественные показатели голоса;</w:t>
      </w: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– соответствие репертуара исполнительским возможностям;</w:t>
      </w: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сценический образ.</w:t>
      </w:r>
    </w:p>
    <w:p w:rsidR="00352F71" w:rsidRPr="00012CF5" w:rsidRDefault="00352F71" w:rsidP="00352F71">
      <w:pPr>
        <w:pStyle w:val="1"/>
        <w:spacing w:before="0" w:beforeAutospacing="0" w:after="0" w:afterAutospacing="0"/>
        <w:ind w:firstLine="709"/>
        <w:rPr>
          <w:sz w:val="24"/>
          <w:szCs w:val="24"/>
        </w:rPr>
      </w:pPr>
      <w:r w:rsidRPr="00012CF5">
        <w:rPr>
          <w:sz w:val="24"/>
          <w:szCs w:val="24"/>
        </w:rPr>
        <w:t>Жюри вправе:</w:t>
      </w:r>
    </w:p>
    <w:p w:rsidR="00352F71" w:rsidRPr="00012CF5" w:rsidRDefault="00352F71" w:rsidP="00352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присуждать не все призовые места;</w:t>
      </w:r>
    </w:p>
    <w:p w:rsidR="00352F71" w:rsidRPr="00012CF5" w:rsidRDefault="00352F71" w:rsidP="00352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учреждать специальные призы и поощрительные дипломы.</w:t>
      </w:r>
    </w:p>
    <w:p w:rsidR="00352F71" w:rsidRPr="00012CF5" w:rsidRDefault="00352F71" w:rsidP="00352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решения жюри оформляются протоколом, являются окончательными и пересмотру не подлежат.</w:t>
      </w:r>
    </w:p>
    <w:p w:rsidR="00352F71" w:rsidRPr="00012CF5" w:rsidRDefault="00352F71" w:rsidP="00352F71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012CF5">
        <w:rPr>
          <w:sz w:val="24"/>
          <w:szCs w:val="24"/>
        </w:rPr>
        <w:t>НАГРАЖДЕНИЕ</w:t>
      </w: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 конкурсанты, пр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ошедшие публичные прослушивания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перешедшие на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тур, 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становятся призерами 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XIII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Международного конкурса-фестиваля русского романса «Белая акация» (Дипломанты и Лауреаты).</w:t>
      </w: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52F71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Премии и звания Лауреата присуждаются для номинаций «Профессиональное исполнение», «Любительское исполнение», «Актерский романс»:</w:t>
      </w:r>
    </w:p>
    <w:p w:rsidR="00352F71" w:rsidRPr="00AF568B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AF568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Гран-При – 40 тыс. руб.</w:t>
      </w: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I премия</w:t>
      </w: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30 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тыс. руб. (номинация «Профессиональное исполнение»);</w:t>
      </w: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20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(номинация «Актерский романс»);</w:t>
      </w: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15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тыс. руб. (номин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ация «Любительское исполнение»).</w:t>
      </w: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Премия лучшему концертмейстеру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12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тыс. руб.</w:t>
      </w: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Премия на лучшее исполнение произведения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национального </w:t>
      </w:r>
      <w:r w:rsidRPr="00012C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композитора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в жанре </w:t>
      </w:r>
      <w:r w:rsidRPr="00012C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русского романса:</w:t>
      </w: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5 тыс. руб. (номинация «Профессиональное исполнение»);</w:t>
      </w: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3 тыс. руб. (номинация «Любительское исполнение»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«Актерский романс»).</w:t>
      </w: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Участники, успешно прошедшие конк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урсное прослушивание во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II</w:t>
      </w:r>
      <w:r w:rsidRPr="00D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туре в номинациях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Профессиональное исполнение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«Любительское исполнение», «Актерский романс»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не занявшие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место, награждаются призами с </w:t>
      </w:r>
      <w:r w:rsidRPr="00012CF5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bdr w:val="none" w:sz="0" w:space="0" w:color="auto" w:frame="1"/>
          <w:lang w:eastAsia="ru-RU"/>
        </w:rPr>
        <w:t>присвоением званий Международного фестиваля-конкурса русского романса «Белая акация»:</w:t>
      </w: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Лауреата (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Pr="00ED6E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III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степеней),</w:t>
      </w: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Дипломанта (по критериям).</w:t>
      </w: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Участники, успешно прошедшие конкурсное прослушивание в номинации «Надежда русского романса» (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младшая, 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дняя, старшая и юношеская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возрастные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группы), награждаются призами с </w:t>
      </w:r>
      <w:r w:rsidRPr="00012CF5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bdr w:val="none" w:sz="0" w:space="0" w:color="auto" w:frame="1"/>
          <w:lang w:eastAsia="ru-RU"/>
        </w:rPr>
        <w:t>присвоением званий Международного фестиваля-конкурса русского романса «Белая акация»:</w:t>
      </w: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Лауреата (трех степеней),</w:t>
      </w: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Дипломанта (по критериям).</w:t>
      </w: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bdr w:val="none" w:sz="0" w:space="0" w:color="auto" w:frame="1"/>
          <w:lang w:eastAsia="ru-RU"/>
        </w:rPr>
        <w:t>Дипломы присуждаются по следующим критериям:</w:t>
      </w: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«За музыкальность и вокальное мастерство»;</w:t>
      </w: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«За артистизм»;</w:t>
      </w: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«За чистоту жанра»;</w:t>
      </w: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«Дерзание»;</w:t>
      </w: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 «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 лучшее исполнение романса композиторов Волго-Вятского региона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(поощрительная премия оргкомитета);</w:t>
      </w: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«Приз зрительских симпатий».</w:t>
      </w: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зависимости от достигнутых конкурсантами результатов в пределах установленного количества премий (премиального фонда), жюри имеет право: присуждать не все премии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степени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делить премии между участниками, устанавливать Гран-При с призовым номиналом,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увеличивать размер премии,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учреждать поощрительные призы и 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грамоты, награждать специальными дипломами педагогов, руководителей, концертмейстеров, переводить 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онкурсанта из одной номинации в 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другую. Лица, ранее принимавшие участие в конкурсе и получи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вшие звание Лауреата I премии в 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заявленной ранее номинации до участия в конкурсе в этой же номинации, не допускаются.</w:t>
      </w: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Для слушателей мастер-классов в рамк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ах Международной конференции по 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вокальному обр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азованию 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курсов повышения квалификации выдаются сертификаты участника и удостоверение о повышении квалификации.</w:t>
      </w:r>
    </w:p>
    <w:p w:rsidR="00352F71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25D9A" w:rsidRPr="00012CF5" w:rsidRDefault="00025D9A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52F71" w:rsidRPr="00012CF5" w:rsidRDefault="00352F71" w:rsidP="00352F71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012CF5">
        <w:rPr>
          <w:sz w:val="24"/>
          <w:szCs w:val="24"/>
        </w:rPr>
        <w:t>ФИНАНСОВЫЕ УСЛОВИЯ</w:t>
      </w:r>
    </w:p>
    <w:p w:rsidR="00352F71" w:rsidRPr="005160DA" w:rsidRDefault="00352F71" w:rsidP="00352F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160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Оплату расходов, связанных с пребыванием участников на фестивале-конкурсе, производят сами участники:</w:t>
      </w:r>
    </w:p>
    <w:p w:rsidR="00352F71" w:rsidRPr="005160DA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160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банковским переводом (</w:t>
      </w:r>
      <w:r w:rsidRPr="007772B3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скачать квитанцию</w:t>
      </w:r>
      <w:r w:rsidRPr="005160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) строго с 01 февраля по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18</w:t>
      </w:r>
      <w:r w:rsidRPr="005160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февраля 2020 г.</w:t>
      </w:r>
    </w:p>
    <w:p w:rsidR="00352F71" w:rsidRPr="005160DA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160DA">
        <w:rPr>
          <w:rFonts w:ascii="Times New Roman" w:hAnsi="Times New Roman" w:cs="Times New Roman"/>
          <w:sz w:val="24"/>
          <w:szCs w:val="24"/>
        </w:rPr>
        <w:t>В случае отказа от участия в конкурсе вступительный взнос не возвращается.</w:t>
      </w:r>
    </w:p>
    <w:p w:rsidR="00352F71" w:rsidRPr="005160DA" w:rsidRDefault="00352F71" w:rsidP="00352F71">
      <w:pPr>
        <w:pStyle w:val="a6"/>
        <w:ind w:firstLine="719"/>
        <w:rPr>
          <w:sz w:val="24"/>
          <w:szCs w:val="24"/>
        </w:rPr>
      </w:pPr>
    </w:p>
    <w:p w:rsidR="00352F71" w:rsidRPr="005160DA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взнос для очного участия в фестивале-конкурсе:</w:t>
      </w: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60D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В номинации</w:t>
      </w:r>
      <w:r w:rsidRPr="00012C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«Профессиональное исполнение»:</w:t>
      </w: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сольное исполнение – 3.0 тыс. руб.;</w:t>
      </w: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вокальный ансамбль – 4.5 тыс. руб.</w:t>
      </w: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В номинации «Любительское исполнение»:</w:t>
      </w: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сольное исполнение – 2.5 тыс. руб.;</w:t>
      </w: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вокальный ансамбль – 4.0 тыс. руб.</w:t>
      </w: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В номинации «Актерский романс»:</w:t>
      </w: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сольное исполнение – 2.5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тыс. руб.;</w:t>
      </w: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вокальный ансамбль – 4.0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тыс. руб.</w:t>
      </w: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В номинации «Надежда русского романса (младшая, средняя, старшая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,</w:t>
      </w:r>
      <w:r w:rsidRPr="00012C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юношеская группы):</w:t>
      </w: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сольное исполнение – 1.5 тыс. руб.;</w:t>
      </w: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вокальный ансамбль – 2.0 тыс. руб.</w:t>
      </w: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В номинации «Лучший кон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цертмейстер»: 3</w:t>
      </w:r>
      <w:r w:rsidRPr="00012C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тыс. руб.</w:t>
      </w: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отсутствии своего концертмейс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тера, взнос увеличивается на 2.0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тыс. рублей.</w:t>
      </w: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352F71" w:rsidRPr="00012CF5" w:rsidRDefault="00352F71" w:rsidP="00352F71">
      <w:pPr>
        <w:pStyle w:val="a6"/>
        <w:ind w:firstLine="567"/>
        <w:rPr>
          <w:sz w:val="24"/>
          <w:szCs w:val="24"/>
        </w:rPr>
      </w:pPr>
      <w:r w:rsidRPr="00012CF5">
        <w:rPr>
          <w:sz w:val="24"/>
          <w:szCs w:val="24"/>
        </w:rPr>
        <w:t>Всем участникам будет предоставлена возможность ежедневных бесплатных занятий и репетиций. Оргкомитет обеспечивает участников информационными материалами фестиваля-конкурса.</w:t>
      </w:r>
    </w:p>
    <w:p w:rsidR="00352F71" w:rsidRPr="00012CF5" w:rsidRDefault="00352F71" w:rsidP="00352F71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 содействует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азмещению участников конкурса в </w:t>
      </w:r>
      <w:r w:rsidRPr="0001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благоустроенном студенческом общежитии (с предоставлением 30% скидки от установленной стоимости).</w:t>
      </w:r>
    </w:p>
    <w:p w:rsidR="00352F71" w:rsidRPr="00012CF5" w:rsidRDefault="00352F71" w:rsidP="00352F71">
      <w:pPr>
        <w:pStyle w:val="a6"/>
        <w:ind w:firstLine="719"/>
        <w:rPr>
          <w:sz w:val="24"/>
          <w:szCs w:val="24"/>
        </w:rPr>
      </w:pPr>
      <w:r w:rsidRPr="00012CF5">
        <w:rPr>
          <w:sz w:val="24"/>
          <w:szCs w:val="24"/>
        </w:rPr>
        <w:t>Оргкомитет конкурса оставляет за собой право использовать аудио- и видеозаписи прослушиваний конкурсантов и заключительного гала-концерта фестиваля-конкурса без дополнительного гонорара участникам для представления их средствам массовой информации. Лауреаты и Дипломанты конкурса (по выбору жюри) обязаны выступить в концертах, заявленных в рамках конкурса, без дополнительной оплаты.</w:t>
      </w:r>
    </w:p>
    <w:p w:rsidR="00352F71" w:rsidRPr="00012CF5" w:rsidRDefault="00352F71" w:rsidP="00352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352F71" w:rsidRPr="00012CF5" w:rsidRDefault="00352F71" w:rsidP="00352F71">
      <w:pPr>
        <w:pStyle w:val="1"/>
        <w:spacing w:before="0" w:beforeAutospacing="0" w:after="0" w:afterAutospacing="0"/>
        <w:ind w:firstLine="709"/>
        <w:rPr>
          <w:sz w:val="24"/>
          <w:szCs w:val="24"/>
        </w:rPr>
      </w:pPr>
      <w:r w:rsidRPr="00012CF5">
        <w:rPr>
          <w:sz w:val="24"/>
          <w:szCs w:val="24"/>
        </w:rPr>
        <w:t>Контакты оргкомитета:</w:t>
      </w:r>
    </w:p>
    <w:p w:rsidR="00025D9A" w:rsidRDefault="00352F71" w:rsidP="00352F71">
      <w:pPr>
        <w:pStyle w:val="a6"/>
        <w:ind w:firstLine="719"/>
        <w:rPr>
          <w:sz w:val="24"/>
          <w:szCs w:val="24"/>
        </w:rPr>
      </w:pPr>
      <w:r w:rsidRPr="00012CF5">
        <w:rPr>
          <w:b/>
          <w:sz w:val="24"/>
          <w:szCs w:val="24"/>
        </w:rPr>
        <w:t>Казакова Валентина Петровна</w:t>
      </w:r>
      <w:r w:rsidRPr="00012CF5">
        <w:rPr>
          <w:sz w:val="24"/>
          <w:szCs w:val="24"/>
        </w:rPr>
        <w:t xml:space="preserve"> – заместитель директора по научно-исследовательской работе БПОУ «Чебоксарское музыкальное училище им. Ф.П. Павлова» Минкультуры</w:t>
      </w:r>
      <w:r w:rsidRPr="00012CF5">
        <w:rPr>
          <w:spacing w:val="-17"/>
          <w:sz w:val="24"/>
          <w:szCs w:val="24"/>
        </w:rPr>
        <w:t xml:space="preserve"> </w:t>
      </w:r>
      <w:r w:rsidRPr="00012CF5">
        <w:rPr>
          <w:sz w:val="24"/>
          <w:szCs w:val="24"/>
        </w:rPr>
        <w:t xml:space="preserve">Чувашии, </w:t>
      </w:r>
    </w:p>
    <w:p w:rsidR="00025D9A" w:rsidRPr="00A43A28" w:rsidRDefault="00352F71" w:rsidP="00A43A28">
      <w:pPr>
        <w:pStyle w:val="a6"/>
        <w:ind w:firstLine="719"/>
        <w:rPr>
          <w:sz w:val="24"/>
          <w:szCs w:val="24"/>
        </w:rPr>
      </w:pPr>
      <w:r w:rsidRPr="00012CF5">
        <w:rPr>
          <w:sz w:val="24"/>
          <w:szCs w:val="24"/>
        </w:rPr>
        <w:t>моб. тел.: 8-960-311-99-64.</w:t>
      </w:r>
    </w:p>
    <w:p w:rsidR="00025D9A" w:rsidRDefault="00025D9A" w:rsidP="00352F71">
      <w:pPr>
        <w:pStyle w:val="a6"/>
        <w:ind w:firstLine="719"/>
        <w:rPr>
          <w:sz w:val="24"/>
          <w:szCs w:val="24"/>
        </w:rPr>
      </w:pPr>
      <w:r>
        <w:rPr>
          <w:b/>
          <w:sz w:val="24"/>
          <w:szCs w:val="24"/>
        </w:rPr>
        <w:t xml:space="preserve">Андреева Раиса </w:t>
      </w:r>
      <w:proofErr w:type="spellStart"/>
      <w:r>
        <w:rPr>
          <w:b/>
          <w:sz w:val="24"/>
          <w:szCs w:val="24"/>
        </w:rPr>
        <w:t>Руфимовна</w:t>
      </w:r>
      <w:proofErr w:type="spellEnd"/>
      <w:r w:rsidR="00352F71" w:rsidRPr="00012CF5">
        <w:rPr>
          <w:sz w:val="24"/>
          <w:szCs w:val="24"/>
        </w:rPr>
        <w:t xml:space="preserve"> – председатель предметно-циклов</w:t>
      </w:r>
      <w:r w:rsidR="00A43A28">
        <w:rPr>
          <w:sz w:val="24"/>
          <w:szCs w:val="24"/>
        </w:rPr>
        <w:t>ой комиссии «В</w:t>
      </w:r>
      <w:bookmarkStart w:id="0" w:name="_GoBack"/>
      <w:bookmarkEnd w:id="0"/>
      <w:r w:rsidR="00A43A28">
        <w:rPr>
          <w:sz w:val="24"/>
          <w:szCs w:val="24"/>
        </w:rPr>
        <w:t>окальное искусство»</w:t>
      </w:r>
      <w:r w:rsidR="00352F71" w:rsidRPr="00012CF5">
        <w:rPr>
          <w:sz w:val="24"/>
          <w:szCs w:val="24"/>
        </w:rPr>
        <w:t xml:space="preserve"> БПОУ «Чебоксарское музыкальное училище им. Ф.П. Павлова» Минкультуры</w:t>
      </w:r>
      <w:r w:rsidR="00352F71" w:rsidRPr="00012CF5"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Чувашии</w:t>
      </w:r>
      <w:r w:rsidR="00352F71" w:rsidRPr="00012CF5">
        <w:rPr>
          <w:sz w:val="24"/>
          <w:szCs w:val="24"/>
        </w:rPr>
        <w:t xml:space="preserve">, </w:t>
      </w:r>
    </w:p>
    <w:p w:rsidR="00025D9A" w:rsidRPr="00A43A28" w:rsidRDefault="00352F71" w:rsidP="00A43A28">
      <w:pPr>
        <w:pStyle w:val="a6"/>
        <w:ind w:firstLine="719"/>
        <w:rPr>
          <w:sz w:val="24"/>
          <w:szCs w:val="24"/>
        </w:rPr>
      </w:pPr>
      <w:r w:rsidRPr="00012CF5">
        <w:rPr>
          <w:sz w:val="24"/>
          <w:szCs w:val="24"/>
        </w:rPr>
        <w:t>моб. тел.: 8-9</w:t>
      </w:r>
      <w:r w:rsidR="00025D9A">
        <w:rPr>
          <w:sz w:val="24"/>
          <w:szCs w:val="24"/>
        </w:rPr>
        <w:t>60-304</w:t>
      </w:r>
      <w:r w:rsidRPr="00012CF5">
        <w:rPr>
          <w:sz w:val="24"/>
          <w:szCs w:val="24"/>
        </w:rPr>
        <w:t>-</w:t>
      </w:r>
      <w:r w:rsidR="00025D9A">
        <w:rPr>
          <w:sz w:val="24"/>
          <w:szCs w:val="24"/>
        </w:rPr>
        <w:t>03</w:t>
      </w:r>
      <w:r w:rsidRPr="00012CF5">
        <w:rPr>
          <w:sz w:val="24"/>
          <w:szCs w:val="24"/>
        </w:rPr>
        <w:t>-</w:t>
      </w:r>
      <w:r w:rsidR="00025D9A">
        <w:rPr>
          <w:sz w:val="24"/>
          <w:szCs w:val="24"/>
        </w:rPr>
        <w:t>48</w:t>
      </w:r>
      <w:r w:rsidRPr="00012CF5">
        <w:rPr>
          <w:sz w:val="24"/>
          <w:szCs w:val="24"/>
        </w:rPr>
        <w:t>.</w:t>
      </w:r>
    </w:p>
    <w:p w:rsidR="00025D9A" w:rsidRDefault="00025D9A" w:rsidP="00352F71">
      <w:pPr>
        <w:pStyle w:val="a6"/>
        <w:ind w:firstLine="719"/>
        <w:rPr>
          <w:sz w:val="24"/>
          <w:szCs w:val="24"/>
        </w:rPr>
      </w:pPr>
      <w:r w:rsidRPr="00025D9A">
        <w:rPr>
          <w:b/>
          <w:sz w:val="24"/>
          <w:szCs w:val="24"/>
        </w:rPr>
        <w:t>Яковлева Елена Вячеславовна</w:t>
      </w:r>
      <w:r>
        <w:rPr>
          <w:sz w:val="24"/>
          <w:szCs w:val="24"/>
        </w:rPr>
        <w:t xml:space="preserve"> </w:t>
      </w:r>
      <w:r w:rsidRPr="00012CF5">
        <w:rPr>
          <w:sz w:val="24"/>
          <w:szCs w:val="24"/>
        </w:rPr>
        <w:t>–</w:t>
      </w:r>
      <w:r>
        <w:rPr>
          <w:sz w:val="24"/>
          <w:szCs w:val="24"/>
        </w:rPr>
        <w:t xml:space="preserve"> техник по информационным системам, </w:t>
      </w:r>
    </w:p>
    <w:p w:rsidR="00025D9A" w:rsidRDefault="00025D9A" w:rsidP="00A43A28">
      <w:pPr>
        <w:pStyle w:val="a6"/>
        <w:rPr>
          <w:sz w:val="24"/>
          <w:szCs w:val="24"/>
        </w:rPr>
      </w:pPr>
      <w:proofErr w:type="spellStart"/>
      <w:r>
        <w:rPr>
          <w:sz w:val="24"/>
          <w:szCs w:val="24"/>
        </w:rPr>
        <w:t>моб.тел</w:t>
      </w:r>
      <w:proofErr w:type="spellEnd"/>
      <w:r>
        <w:rPr>
          <w:sz w:val="24"/>
          <w:szCs w:val="24"/>
        </w:rPr>
        <w:t>.: 9-999-195-21-53.</w:t>
      </w:r>
    </w:p>
    <w:p w:rsidR="00025D9A" w:rsidRDefault="00025D9A" w:rsidP="00352F71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2F71" w:rsidRPr="00A43A28" w:rsidRDefault="00352F71" w:rsidP="00A43A2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Организаторы оставляют за собой право вносить изменения в Положение.</w:t>
      </w:r>
    </w:p>
    <w:sectPr w:rsidR="00352F71" w:rsidRPr="00A43A28" w:rsidSect="00302823">
      <w:footerReference w:type="default" r:id="rId10"/>
      <w:pgSz w:w="11906" w:h="16838"/>
      <w:pgMar w:top="1134" w:right="737" w:bottom="709" w:left="1588" w:header="709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385" w:rsidRDefault="007A4385">
      <w:pPr>
        <w:spacing w:after="0" w:line="240" w:lineRule="auto"/>
      </w:pPr>
      <w:r>
        <w:separator/>
      </w:r>
    </w:p>
  </w:endnote>
  <w:endnote w:type="continuationSeparator" w:id="0">
    <w:p w:rsidR="007A4385" w:rsidRDefault="007A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47995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7582D" w:rsidRPr="0017582D" w:rsidRDefault="00314B47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7582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7582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7582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43A28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17582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7582D" w:rsidRDefault="007A43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385" w:rsidRDefault="007A4385">
      <w:pPr>
        <w:spacing w:after="0" w:line="240" w:lineRule="auto"/>
      </w:pPr>
      <w:r>
        <w:separator/>
      </w:r>
    </w:p>
  </w:footnote>
  <w:footnote w:type="continuationSeparator" w:id="0">
    <w:p w:rsidR="007A4385" w:rsidRDefault="007A4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470EF"/>
    <w:multiLevelType w:val="hybridMultilevel"/>
    <w:tmpl w:val="F5A0C356"/>
    <w:lvl w:ilvl="0" w:tplc="ADC4D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75"/>
    <w:rsid w:val="00025D9A"/>
    <w:rsid w:val="001049FE"/>
    <w:rsid w:val="002A42CB"/>
    <w:rsid w:val="00314B47"/>
    <w:rsid w:val="0033111F"/>
    <w:rsid w:val="00352F71"/>
    <w:rsid w:val="004A1BE4"/>
    <w:rsid w:val="00677B6F"/>
    <w:rsid w:val="00724871"/>
    <w:rsid w:val="007A4385"/>
    <w:rsid w:val="00870C1A"/>
    <w:rsid w:val="00A43A28"/>
    <w:rsid w:val="00A57E41"/>
    <w:rsid w:val="00A73D75"/>
    <w:rsid w:val="00A9334E"/>
    <w:rsid w:val="00B2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9AF5E-8ECC-4F6B-B5B8-E36A8EA9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F71"/>
  </w:style>
  <w:style w:type="paragraph" w:styleId="1">
    <w:name w:val="heading 1"/>
    <w:basedOn w:val="a"/>
    <w:link w:val="10"/>
    <w:uiPriority w:val="9"/>
    <w:qFormat/>
    <w:rsid w:val="00314B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B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14B47"/>
    <w:rPr>
      <w:color w:val="0000FF"/>
      <w:u w:val="single"/>
    </w:rPr>
  </w:style>
  <w:style w:type="paragraph" w:styleId="a4">
    <w:name w:val="Normal (Web)"/>
    <w:basedOn w:val="a"/>
    <w:semiHidden/>
    <w:unhideWhenUsed/>
    <w:rsid w:val="00314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314B47"/>
    <w:pPr>
      <w:ind w:left="720"/>
      <w:contextualSpacing/>
    </w:pPr>
    <w:rPr>
      <w:rFonts w:eastAsia="Batang"/>
    </w:rPr>
  </w:style>
  <w:style w:type="paragraph" w:styleId="a6">
    <w:name w:val="Body Text"/>
    <w:basedOn w:val="a"/>
    <w:link w:val="a7"/>
    <w:semiHidden/>
    <w:rsid w:val="00314B4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314B4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14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4B47"/>
  </w:style>
  <w:style w:type="paragraph" w:styleId="aa">
    <w:name w:val="Balloon Text"/>
    <w:basedOn w:val="a"/>
    <w:link w:val="ab"/>
    <w:uiPriority w:val="99"/>
    <w:semiHidden/>
    <w:unhideWhenUsed/>
    <w:rsid w:val="00870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70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ayakatsya-konkurs.ru/add-zayavk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84;&#1091;&#1079;&#1091;&#1095;.&#1088;&#109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&#1084;&#1091;&#1079;&#1091;&#109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2649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2020-01-17T13:22:00Z</cp:lastPrinted>
  <dcterms:created xsi:type="dcterms:W3CDTF">2019-09-20T05:31:00Z</dcterms:created>
  <dcterms:modified xsi:type="dcterms:W3CDTF">2020-01-17T13:27:00Z</dcterms:modified>
</cp:coreProperties>
</file>