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21" w:rsidRPr="004B6965" w:rsidRDefault="00CA11D9" w:rsidP="002A3521">
      <w:pPr>
        <w:keepLines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bookmarkStart w:id="0" w:name="_GoBack"/>
      <w:bookmarkEnd w:id="0"/>
      <w:r w:rsidR="002A3521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найма жилого помещения</w:t>
      </w:r>
    </w:p>
    <w:p w:rsidR="002A3521" w:rsidRPr="004B6965" w:rsidRDefault="002A3521" w:rsidP="002A3521">
      <w:pPr>
        <w:keepLines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студенческом общежитии</w:t>
      </w:r>
    </w:p>
    <w:p w:rsidR="00783057" w:rsidRDefault="00783057" w:rsidP="002A3521">
      <w:pPr>
        <w:keepLines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521" w:rsidRPr="004B6965" w:rsidRDefault="001019F0" w:rsidP="002A3521">
      <w:pPr>
        <w:keepLines/>
        <w:suppressLineNumbers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№ _____от «____» _____________ 20___</w:t>
      </w:r>
      <w:r w:rsidR="002A3521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2A3521" w:rsidRPr="004B6965" w:rsidRDefault="002A3521" w:rsidP="002A3521">
      <w:pPr>
        <w:shd w:val="clear" w:color="auto" w:fill="FFFFFF"/>
        <w:spacing w:after="25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1019F0" w:rsidRPr="00EF7693" w:rsidRDefault="004B6965" w:rsidP="001019F0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EF7693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ДОГОВОР №___</w:t>
      </w:r>
    </w:p>
    <w:p w:rsidR="002A3521" w:rsidRPr="00EF7693" w:rsidRDefault="003342C9" w:rsidP="001019F0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ОБ ОКАЗАНИИ</w:t>
      </w:r>
      <w:r w:rsidR="004B6965" w:rsidRPr="00EF7693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ДОПОЛНИТЕЛЬНЫХ УСЛУГ </w:t>
      </w:r>
      <w:proofErr w:type="gramStart"/>
      <w:r w:rsidR="004B6965" w:rsidRPr="00EF7693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>ПРОЖИВАЮЩИМ</w:t>
      </w:r>
      <w:proofErr w:type="gramEnd"/>
      <w:r w:rsidR="004B6965" w:rsidRPr="00EF7693"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  <w:t xml:space="preserve"> КАТЕГОРИЯМИ НАНИМАТЕЛЕЙ В СТУДЕНЧЕСКОМ ОБЩЕЖИТИИ </w:t>
      </w:r>
    </w:p>
    <w:p w:rsidR="002A3521" w:rsidRPr="004B6965" w:rsidRDefault="002A3521" w:rsidP="002A3521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A3521" w:rsidRPr="004B6965" w:rsidRDefault="002A3521" w:rsidP="002A3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Чеб</w:t>
      </w:r>
      <w:r w:rsidR="001019F0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оксары </w:t>
      </w:r>
      <w:r w:rsidR="001019F0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019F0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019F0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019F0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1019F0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</w:t>
      </w:r>
      <w:r w:rsidR="001019F0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20___ г.</w:t>
      </w:r>
    </w:p>
    <w:p w:rsidR="002A3521" w:rsidRPr="004B6965" w:rsidRDefault="002A3521" w:rsidP="002A3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0B39" w:rsidRPr="004B6965" w:rsidRDefault="002A3521" w:rsidP="002A35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Бюджетное профессиональное образовательное учреждение Чувашской Республики «Чебоксарское музыкальное училище (техникум) им. Ф.П.</w:t>
      </w:r>
      <w:r w:rsidR="001019F0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Павлова» Министерства культ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>уры, по делам национальностей и 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архивного дела Чувашской Республики (далее</w:t>
      </w:r>
      <w:r w:rsidR="004A0B39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тексту – Музыкальное у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>чилище), именуемое в 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дальнейшем </w:t>
      </w:r>
      <w:r w:rsidRPr="004B69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«Исполнитель»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лице </w:t>
      </w:r>
      <w:r w:rsidRPr="004B69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директора Белоус Светланы Владимировны</w:t>
      </w:r>
      <w:r w:rsidR="004A0B39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действующей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 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основании Устава, </w:t>
      </w:r>
      <w:r w:rsidR="00163C3B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</w:t>
      </w:r>
      <w:r w:rsidR="004A0B39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одной стороны, и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</w:t>
      </w:r>
      <w:r w:rsidRPr="004B69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гражданин</w:t>
      </w:r>
      <w:r w:rsidR="00163C3B" w:rsidRPr="004B69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  <w:proofErr w:type="gramStart"/>
      <w:r w:rsidR="00163C3B" w:rsidRPr="004B69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4B69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</w:t>
      </w:r>
      <w:r w:rsidR="004A0B39" w:rsidRPr="004B69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</w:t>
      </w:r>
      <w:proofErr w:type="spellStart"/>
      <w:proofErr w:type="gramEnd"/>
      <w:r w:rsidR="004A0B39" w:rsidRPr="004B69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ки</w:t>
      </w:r>
      <w:proofErr w:type="spellEnd"/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4B69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</w:t>
      </w:r>
      <w:r w:rsidR="004A0B39" w:rsidRPr="004B69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</w:t>
      </w:r>
    </w:p>
    <w:p w:rsidR="002A3521" w:rsidRPr="004B6965" w:rsidRDefault="004A0B39" w:rsidP="002A35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</w:t>
      </w:r>
      <w:r w:rsidR="00E9402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</w:t>
      </w:r>
      <w:r w:rsidR="002A3521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потребителя дополн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ительных услуг, именуем______ в </w:t>
      </w:r>
      <w:r w:rsidR="002A3521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дальнейшем </w:t>
      </w:r>
      <w:r w:rsidR="002A3521" w:rsidRPr="004B69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«Проживающий»</w:t>
      </w:r>
      <w:r w:rsidR="002A3521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заключили настоящий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 о </w:t>
      </w:r>
      <w:r w:rsidR="002A3521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нижеследующем.</w:t>
      </w:r>
    </w:p>
    <w:p w:rsidR="002A3521" w:rsidRPr="004B6965" w:rsidRDefault="002A3521" w:rsidP="002A3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521" w:rsidRPr="00F53164" w:rsidRDefault="002A3521" w:rsidP="002A3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5316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1. </w:t>
      </w:r>
      <w:r w:rsidR="004B6965" w:rsidRPr="00F5316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ПРЕДМЕТ ДОГОВОРА</w:t>
      </w:r>
    </w:p>
    <w:p w:rsidR="002A3521" w:rsidRPr="004B6965" w:rsidRDefault="002A3521" w:rsidP="004A0B39">
      <w:pPr>
        <w:pStyle w:val="a8"/>
        <w:numPr>
          <w:ilvl w:val="1"/>
          <w:numId w:val="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402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Исполнитель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предоставляет </w:t>
      </w:r>
      <w:r w:rsidRPr="00E9402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Проживающему</w:t>
      </w:r>
      <w:r w:rsidR="004A0B39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студенческом общежитии Музыкального училища</w:t>
      </w:r>
      <w:r w:rsidR="004A0B39"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(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жилое помещение в комнате № _______ по адресу:</w:t>
      </w:r>
      <w:r w:rsidRPr="004B6965">
        <w:rPr>
          <w:rFonts w:ascii="Times New Roman" w:eastAsia="Calibri" w:hAnsi="Times New Roman" w:cs="Times New Roman"/>
          <w:sz w:val="20"/>
          <w:szCs w:val="20"/>
        </w:rPr>
        <w:t xml:space="preserve"> г. Чебоксары, Московский проспект, дом № 39</w:t>
      </w:r>
      <w:r w:rsidR="004A0B39" w:rsidRPr="004B6965">
        <w:rPr>
          <w:rFonts w:ascii="Times New Roman" w:eastAsia="Calibri" w:hAnsi="Times New Roman" w:cs="Times New Roman"/>
          <w:sz w:val="20"/>
          <w:szCs w:val="20"/>
        </w:rPr>
        <w:t>)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, следующие дополн</w:t>
      </w:r>
      <w:r w:rsidR="004A0B39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ительные услуги</w:t>
      </w:r>
      <w:r w:rsidR="009E0B77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утвержденные администрацией Музыкального училища и оплачиваемые в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обязательном по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рядке их </w:t>
      </w:r>
      <w:r w:rsidR="00735B06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потребителем</w:t>
      </w:r>
      <w:r w:rsidR="003D433A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утвержденных тарифов</w:t>
      </w:r>
      <w:r w:rsidR="00610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 1 к настоящему Договору)</w:t>
      </w:r>
      <w:r w:rsidR="00735B06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0730C0" w:rsidRPr="004B6965" w:rsidRDefault="000730C0" w:rsidP="000730C0">
      <w:pPr>
        <w:pStyle w:val="a8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30C0" w:rsidRPr="004B6965" w:rsidTr="000730C0">
        <w:tc>
          <w:tcPr>
            <w:tcW w:w="4785" w:type="dxa"/>
          </w:tcPr>
          <w:p w:rsidR="000730C0" w:rsidRPr="005D4BF9" w:rsidRDefault="000730C0" w:rsidP="008E2B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404040"/>
                <w:spacing w:val="2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pacing w:val="20"/>
                <w:sz w:val="20"/>
                <w:szCs w:val="20"/>
                <w:lang w:eastAsia="ru-RU"/>
              </w:rPr>
              <w:t xml:space="preserve">Примерный перечень </w:t>
            </w:r>
            <w:r w:rsidR="003D433A" w:rsidRPr="004B6965">
              <w:rPr>
                <w:rFonts w:ascii="Times New Roman" w:eastAsia="Times New Roman" w:hAnsi="Times New Roman" w:cs="Times New Roman"/>
                <w:color w:val="404040"/>
                <w:spacing w:val="20"/>
                <w:sz w:val="20"/>
                <w:szCs w:val="20"/>
                <w:lang w:eastAsia="ru-RU"/>
              </w:rPr>
              <w:t xml:space="preserve">дополнительных </w:t>
            </w:r>
            <w:r w:rsidRPr="005D4BF9">
              <w:rPr>
                <w:rFonts w:ascii="Times New Roman" w:eastAsia="Times New Roman" w:hAnsi="Times New Roman" w:cs="Times New Roman"/>
                <w:color w:val="404040"/>
                <w:spacing w:val="20"/>
                <w:sz w:val="20"/>
                <w:szCs w:val="20"/>
                <w:lang w:eastAsia="ru-RU"/>
              </w:rPr>
              <w:t xml:space="preserve">платных </w:t>
            </w:r>
            <w:r w:rsidRPr="004B6965">
              <w:rPr>
                <w:rFonts w:ascii="Times New Roman" w:eastAsia="Times New Roman" w:hAnsi="Times New Roman" w:cs="Times New Roman"/>
                <w:color w:val="404040"/>
                <w:spacing w:val="20"/>
                <w:sz w:val="20"/>
                <w:szCs w:val="20"/>
                <w:lang w:eastAsia="ru-RU"/>
              </w:rPr>
              <w:t>ус</w:t>
            </w:r>
            <w:r w:rsidR="003D433A" w:rsidRPr="004B6965">
              <w:rPr>
                <w:rFonts w:ascii="Times New Roman" w:eastAsia="Times New Roman" w:hAnsi="Times New Roman" w:cs="Times New Roman"/>
                <w:color w:val="404040"/>
                <w:spacing w:val="20"/>
                <w:sz w:val="20"/>
                <w:szCs w:val="20"/>
                <w:lang w:eastAsia="ru-RU"/>
              </w:rPr>
              <w:t xml:space="preserve">луг, не входящих в </w:t>
            </w:r>
            <w:r w:rsidRPr="005D4BF9">
              <w:rPr>
                <w:rFonts w:ascii="Times New Roman" w:eastAsia="Times New Roman" w:hAnsi="Times New Roman" w:cs="Times New Roman"/>
                <w:color w:val="404040"/>
                <w:spacing w:val="20"/>
                <w:sz w:val="20"/>
                <w:szCs w:val="20"/>
                <w:lang w:eastAsia="ru-RU"/>
              </w:rPr>
              <w:t>перечень обязательных услуг</w:t>
            </w:r>
          </w:p>
        </w:tc>
        <w:tc>
          <w:tcPr>
            <w:tcW w:w="4786" w:type="dxa"/>
          </w:tcPr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404040"/>
                <w:spacing w:val="2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pacing w:val="20"/>
                <w:sz w:val="20"/>
                <w:szCs w:val="20"/>
                <w:lang w:eastAsia="ru-RU"/>
              </w:rPr>
              <w:t xml:space="preserve">Расчет оплаты дополнительных услуг </w:t>
            </w:r>
          </w:p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404040"/>
                <w:spacing w:val="2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pacing w:val="20"/>
                <w:sz w:val="20"/>
                <w:szCs w:val="20"/>
                <w:lang w:eastAsia="ru-RU"/>
              </w:rPr>
              <w:t>(на одного проживающего)</w:t>
            </w:r>
          </w:p>
        </w:tc>
      </w:tr>
      <w:tr w:rsidR="000730C0" w:rsidRPr="004B6965" w:rsidTr="000730C0">
        <w:tc>
          <w:tcPr>
            <w:tcW w:w="4785" w:type="dxa"/>
          </w:tcPr>
          <w:p w:rsidR="000730C0" w:rsidRPr="004B6965" w:rsidRDefault="000730C0" w:rsidP="008E2B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Проживание в жилом помещении</w:t>
            </w:r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при одноместном размещении</w:t>
            </w:r>
            <w:r w:rsidR="00AF405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6" w:type="dxa"/>
            <w:vMerge w:val="restart"/>
          </w:tcPr>
          <w:p w:rsidR="000730C0" w:rsidRPr="004B6965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 с</w:t>
            </w:r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оответствии с приказом директора </w:t>
            </w:r>
            <w:proofErr w:type="spellStart"/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ССУЗа</w:t>
            </w:r>
            <w:proofErr w:type="spellEnd"/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, договорами на оказание дополнительных услуг общежитии, заключаемыми между </w:t>
            </w:r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директором</w:t>
            </w: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ССУЗа</w:t>
            </w:r>
            <w:proofErr w:type="spellEnd"/>
            <w:r w:rsidR="00AF405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и </w:t>
            </w: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проживающими (</w:t>
            </w:r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потребителями услуг) из </w:t>
            </w: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расчета  занимаемой площади комнат</w:t>
            </w:r>
            <w:r w:rsidR="00AF405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0730C0" w:rsidRPr="004B6965" w:rsidTr="000730C0">
        <w:tc>
          <w:tcPr>
            <w:tcW w:w="4785" w:type="dxa"/>
          </w:tcPr>
          <w:p w:rsidR="000730C0" w:rsidRPr="004B6965" w:rsidRDefault="000730C0" w:rsidP="008E2B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Проживание в жилом помещении</w:t>
            </w:r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при двухместном  размещении</w:t>
            </w:r>
            <w:r w:rsidR="00AF405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6" w:type="dxa"/>
            <w:vMerge/>
          </w:tcPr>
          <w:p w:rsidR="000730C0" w:rsidRPr="004B6965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</w:tr>
      <w:tr w:rsidR="000730C0" w:rsidRPr="004B6965" w:rsidTr="000730C0">
        <w:tc>
          <w:tcPr>
            <w:tcW w:w="4785" w:type="dxa"/>
          </w:tcPr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Проживание в жилом помещении повышенной комфортности:</w:t>
            </w:r>
          </w:p>
        </w:tc>
        <w:tc>
          <w:tcPr>
            <w:tcW w:w="4786" w:type="dxa"/>
            <w:vMerge w:val="restart"/>
          </w:tcPr>
          <w:p w:rsidR="000730C0" w:rsidRPr="005D4BF9" w:rsidRDefault="000730C0" w:rsidP="00AF4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 с</w:t>
            </w:r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оответствии с приказом директора </w:t>
            </w:r>
            <w:proofErr w:type="spellStart"/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ССУЗа</w:t>
            </w:r>
            <w:proofErr w:type="spellEnd"/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, договорами на оказание дополнительных услуг общежитии, заключаемыми между </w:t>
            </w:r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директора </w:t>
            </w:r>
            <w:proofErr w:type="spellStart"/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ССУЗа</w:t>
            </w:r>
            <w:proofErr w:type="spellEnd"/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и </w:t>
            </w: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проживающими (</w:t>
            </w:r>
            <w:r w:rsidR="00AF405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потребителями услуг) из </w:t>
            </w: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расчета занимаемой площади комнат</w:t>
            </w:r>
            <w:r w:rsidR="00AF405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0730C0" w:rsidRPr="004B6965" w:rsidTr="000730C0">
        <w:tc>
          <w:tcPr>
            <w:tcW w:w="4785" w:type="dxa"/>
          </w:tcPr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при одноместном размещении;</w:t>
            </w:r>
          </w:p>
        </w:tc>
        <w:tc>
          <w:tcPr>
            <w:tcW w:w="4786" w:type="dxa"/>
            <w:vMerge/>
          </w:tcPr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</w:tr>
      <w:tr w:rsidR="000730C0" w:rsidRPr="004B6965" w:rsidTr="000730C0">
        <w:tc>
          <w:tcPr>
            <w:tcW w:w="4785" w:type="dxa"/>
          </w:tcPr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при двухместном размещении;</w:t>
            </w:r>
          </w:p>
        </w:tc>
        <w:tc>
          <w:tcPr>
            <w:tcW w:w="4786" w:type="dxa"/>
            <w:vMerge/>
          </w:tcPr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</w:tr>
      <w:tr w:rsidR="000730C0" w:rsidRPr="004B6965" w:rsidTr="000730C0">
        <w:tc>
          <w:tcPr>
            <w:tcW w:w="4785" w:type="dxa"/>
          </w:tcPr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при трехместном размещении.</w:t>
            </w:r>
          </w:p>
        </w:tc>
        <w:tc>
          <w:tcPr>
            <w:tcW w:w="4786" w:type="dxa"/>
            <w:vMerge/>
          </w:tcPr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</w:p>
        </w:tc>
      </w:tr>
      <w:tr w:rsidR="000730C0" w:rsidRPr="004B6965" w:rsidTr="000730C0">
        <w:tc>
          <w:tcPr>
            <w:tcW w:w="4785" w:type="dxa"/>
          </w:tcPr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Установка и пользование телефоном в жилом помещении</w:t>
            </w:r>
            <w:r w:rsidR="00AF405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6" w:type="dxa"/>
          </w:tcPr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В соответствии с тарифами, установленными </w:t>
            </w:r>
            <w:r w:rsidR="00AF405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 </w:t>
            </w: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данном регионе, оформленными приказом директора </w:t>
            </w:r>
            <w:proofErr w:type="spellStart"/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ССУЗа</w:t>
            </w:r>
            <w:proofErr w:type="spellEnd"/>
            <w:r w:rsidR="003D433A"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0730C0" w:rsidRPr="004B6965" w:rsidTr="000730C0">
        <w:tc>
          <w:tcPr>
            <w:tcW w:w="4785" w:type="dxa"/>
          </w:tcPr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Пользование энергоемкими электроприборами:</w:t>
            </w:r>
          </w:p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– холодильником</w:t>
            </w:r>
            <w:r w:rsidR="00AF405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,</w:t>
            </w:r>
          </w:p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– телевизором,</w:t>
            </w:r>
          </w:p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– персональным компьютером,</w:t>
            </w:r>
          </w:p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– стиральной машинкой,</w:t>
            </w:r>
          </w:p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– электрочайником,</w:t>
            </w:r>
          </w:p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– микроволновкой,</w:t>
            </w:r>
          </w:p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– феном и </w:t>
            </w: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т.д.</w:t>
            </w:r>
          </w:p>
        </w:tc>
        <w:tc>
          <w:tcPr>
            <w:tcW w:w="4786" w:type="dxa"/>
          </w:tcPr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При отсутствии электросчетчиков расчет производится в соответствии с количеством электронагревательных приборов, использованием ламп освещения, розеток (исходя из потребляемой мощности приборов) или нормативами потребления электроэнергии (количества часов  их эксплуатации)</w:t>
            </w:r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и </w:t>
            </w: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оформляется приказом директора </w:t>
            </w:r>
            <w:proofErr w:type="spellStart"/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ССУЗа</w:t>
            </w:r>
            <w:proofErr w:type="spellEnd"/>
            <w:r w:rsidR="00AF405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0730C0" w:rsidRPr="004B6965" w:rsidTr="000730C0">
        <w:tc>
          <w:tcPr>
            <w:tcW w:w="4785" w:type="dxa"/>
          </w:tcPr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Пользование дополнительными бытовыми услугами:</w:t>
            </w:r>
          </w:p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– прачечная,</w:t>
            </w:r>
          </w:p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– химчистка,</w:t>
            </w:r>
          </w:p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– парикмахерская,</w:t>
            </w:r>
          </w:p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– швейная,</w:t>
            </w:r>
          </w:p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>– пункт проката,</w:t>
            </w:r>
          </w:p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– камера хранения вещей и т.д.</w:t>
            </w:r>
          </w:p>
        </w:tc>
        <w:tc>
          <w:tcPr>
            <w:tcW w:w="4786" w:type="dxa"/>
          </w:tcPr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 xml:space="preserve">В соответствии с заключенными договорами </w:t>
            </w:r>
            <w:proofErr w:type="spellStart"/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ССУЗа</w:t>
            </w:r>
            <w:proofErr w:type="spellEnd"/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с организациями (</w:t>
            </w:r>
            <w:r w:rsidR="00AF405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по прейскуранту цен на </w:t>
            </w: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оказываемые услуги)</w:t>
            </w:r>
            <w:r w:rsidR="00AF405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  <w:tr w:rsidR="000730C0" w:rsidRPr="004B6965" w:rsidTr="000730C0">
        <w:tc>
          <w:tcPr>
            <w:tcW w:w="4785" w:type="dxa"/>
          </w:tcPr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lastRenderedPageBreak/>
              <w:t xml:space="preserve">Дополнительные меры по обеспечению безопасности </w:t>
            </w:r>
            <w:proofErr w:type="gramStart"/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проживающих</w:t>
            </w:r>
            <w:proofErr w:type="gramEnd"/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в студенческом общежитии</w:t>
            </w: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:</w:t>
            </w:r>
          </w:p>
          <w:p w:rsidR="000730C0" w:rsidRPr="005D4BF9" w:rsidRDefault="000730C0" w:rsidP="008E2B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– установка охранной сигнализации в жилом помещении общежития (комнате, блоке, секции)</w:t>
            </w:r>
            <w:r w:rsid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86" w:type="dxa"/>
          </w:tcPr>
          <w:p w:rsidR="000730C0" w:rsidRPr="005D4BF9" w:rsidRDefault="000730C0" w:rsidP="00AF40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18"/>
              <w:jc w:val="both"/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</w:pP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В соответствии с заключенными договорами, заключаемыми проживающими</w:t>
            </w:r>
            <w:r w:rsidRPr="004B6965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в студенческом общежитии</w:t>
            </w:r>
            <w:r w:rsidRPr="005D4BF9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 xml:space="preserve"> с ОВД и другими заинтересованными организациями</w:t>
            </w:r>
            <w:r w:rsidR="00AF4058">
              <w:rPr>
                <w:rFonts w:ascii="Times New Roman" w:eastAsia="Times New Roman" w:hAnsi="Times New Roman" w:cs="Times New Roman"/>
                <w:color w:val="404040"/>
                <w:sz w:val="20"/>
                <w:szCs w:val="20"/>
                <w:lang w:eastAsia="ru-RU"/>
              </w:rPr>
              <w:t>.</w:t>
            </w:r>
          </w:p>
        </w:tc>
      </w:tr>
    </w:tbl>
    <w:p w:rsidR="004B6965" w:rsidRDefault="004B6965" w:rsidP="002A3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A3521" w:rsidRPr="00F53164" w:rsidRDefault="002A3521" w:rsidP="002A3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5316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2. </w:t>
      </w:r>
      <w:r w:rsidR="004B6965" w:rsidRPr="00F5316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ОБЯЗАННОСТИ СТОРОН</w:t>
      </w:r>
    </w:p>
    <w:p w:rsidR="002A3521" w:rsidRPr="004B6965" w:rsidRDefault="002A3521" w:rsidP="007567B0">
      <w:pPr>
        <w:pStyle w:val="a8"/>
        <w:numPr>
          <w:ilvl w:val="1"/>
          <w:numId w:val="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Исполнитель обязуется</w:t>
      </w:r>
      <w:r w:rsidR="00106747"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оказать следующие виды услуг (при наличии)</w:t>
      </w:r>
      <w:r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:</w:t>
      </w:r>
    </w:p>
    <w:p w:rsidR="002A3521" w:rsidRPr="004B6965" w:rsidRDefault="002A3521" w:rsidP="007567B0">
      <w:pPr>
        <w:pStyle w:val="a8"/>
        <w:numPr>
          <w:ilvl w:val="2"/>
          <w:numId w:val="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</w:t>
      </w:r>
      <w:r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Проживающему</w:t>
      </w:r>
      <w:r w:rsidR="007567B0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более благоприятные условия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проживания</w:t>
      </w:r>
      <w:r w:rsidR="007567B0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>в </w:t>
      </w:r>
      <w:r w:rsidR="007567B0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предоставленном жилом помещении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, соответствующее санитарным требованиям, предъявляемым к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содержанию студенческих общежи</w:t>
      </w:r>
      <w:r w:rsidR="007567B0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тий (дополнительная жилая площадь,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дополнительные осветительные и </w:t>
      </w:r>
      <w:r w:rsidR="007567B0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бытовые приборы, предоставление интернет услуг и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 связи, мягкой мебели и т.д.), при условии, что потребительские свойства и режим предоставления коммунальных</w:t>
      </w:r>
      <w:r w:rsidR="007567B0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бытовых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 должны соответствовать установленным нормативам.</w:t>
      </w:r>
      <w:proofErr w:type="gramEnd"/>
    </w:p>
    <w:p w:rsidR="002A3521" w:rsidRPr="004B6965" w:rsidRDefault="002A3521" w:rsidP="00D83C9A">
      <w:pPr>
        <w:pStyle w:val="a8"/>
        <w:numPr>
          <w:ilvl w:val="2"/>
          <w:numId w:val="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право </w:t>
      </w:r>
      <w:proofErr w:type="gramStart"/>
      <w:r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Проживающему</w:t>
      </w:r>
      <w:proofErr w:type="gramEnd"/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 наличии технической возможности, пользоваться личными ис</w:t>
      </w:r>
      <w:r w:rsidR="00736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правными и сертифицированными в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установленном порядке персональным компьютеро</w:t>
      </w:r>
      <w:r w:rsidR="00736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м, телевизором, холодильником и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другой бытовой электротехникой, за исключ</w:t>
      </w:r>
      <w:r w:rsidR="003C425D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ением энергоемкого оборудования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(калориферы, электроплиты и т.д.). Плата за потребляемую электроэнергию этими приборами устанавливается Исполнителем в соот</w:t>
      </w:r>
      <w:r w:rsidR="007365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ветствии с мощностью приборов и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нормативным количеством часов их эксплуатации. Установленная плата вносится </w:t>
      </w:r>
      <w:r w:rsidR="003C425D"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Проживающим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ежемесячно </w:t>
      </w:r>
      <w:r w:rsidR="003C425D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основе 100% предоплаты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бухгалтерию </w:t>
      </w:r>
      <w:r w:rsidR="003C425D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Музыкального у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чилища.</w:t>
      </w:r>
    </w:p>
    <w:p w:rsidR="0075062E" w:rsidRPr="004B6965" w:rsidRDefault="0048433E" w:rsidP="0075062E">
      <w:pPr>
        <w:pStyle w:val="a8"/>
        <w:numPr>
          <w:ilvl w:val="2"/>
          <w:numId w:val="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право пользования дополнительными бытовыми услугами (</w:t>
      </w:r>
      <w:r w:rsidRPr="004B6965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прачечная, химчистка, парикмахерская, швейная, пункт проката, камера хранения вещей и т.д.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</w:t>
      </w:r>
      <w:r w:rsidR="00E940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соответствии с </w:t>
      </w:r>
      <w:r w:rsidRPr="005D4BF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заключенными договорами </w:t>
      </w:r>
      <w:r w:rsidR="0037160F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Музыкального училища с </w:t>
      </w:r>
      <w:r w:rsidRPr="004B6965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профильными </w:t>
      </w:r>
      <w:r w:rsidRPr="005D4BF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организациями (по прейскуранту цен на оказываемые услуги)</w:t>
      </w:r>
      <w:r w:rsidRPr="004B6965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.</w:t>
      </w:r>
    </w:p>
    <w:p w:rsidR="00E840A7" w:rsidRPr="004B6965" w:rsidRDefault="0075062E" w:rsidP="0075062E">
      <w:pPr>
        <w:pStyle w:val="a8"/>
        <w:numPr>
          <w:ilvl w:val="2"/>
          <w:numId w:val="3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Предоставить право </w:t>
      </w:r>
      <w:proofErr w:type="gramStart"/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предоставлению д</w:t>
      </w:r>
      <w:r w:rsidRPr="004B6965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ополнительных мер по</w:t>
      </w:r>
      <w:r w:rsidR="00783057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</w:t>
      </w:r>
      <w:r w:rsidRPr="004B6965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обеспечению безопасности проживающих в студенческом общежитии через установку охранной сигнализации в жилом помещении</w:t>
      </w:r>
      <w:proofErr w:type="gramEnd"/>
      <w:r w:rsidRPr="004B6965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общежития (комнате, блоке, секции) в соответствии с заключенными договорами, заключаемыми проживающими в студенческом общежитии с ОВД и другими заинтересованными организациями.</w:t>
      </w:r>
    </w:p>
    <w:p w:rsidR="002A3521" w:rsidRPr="004B6965" w:rsidRDefault="002A3521" w:rsidP="0048433E">
      <w:pPr>
        <w:pStyle w:val="a8"/>
        <w:numPr>
          <w:ilvl w:val="2"/>
          <w:numId w:val="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Выделить в </w:t>
      </w:r>
      <w:r w:rsidR="00106747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студенческом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общежитии помещение для хранения громоздких вещей </w:t>
      </w:r>
      <w:r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Проживающего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(камера хранения) на основании до</w:t>
      </w:r>
      <w:r w:rsidR="00106747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говора хранения, заключенного с </w:t>
      </w:r>
      <w:proofErr w:type="gramStart"/>
      <w:r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Проживающим</w:t>
      </w:r>
      <w:proofErr w:type="gramEnd"/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 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дополнительную оплату. Оплата хранения устанавливается </w:t>
      </w:r>
      <w:r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Исполнителем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затратами на обслуживание.</w:t>
      </w:r>
    </w:p>
    <w:p w:rsidR="002A3521" w:rsidRPr="004B6965" w:rsidRDefault="002A3521" w:rsidP="0048433E">
      <w:pPr>
        <w:pStyle w:val="a8"/>
        <w:numPr>
          <w:ilvl w:val="1"/>
          <w:numId w:val="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Заблаговременно (не менее чем за месяц) предупреждать </w:t>
      </w:r>
      <w:proofErr w:type="gramStart"/>
      <w:r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Проживающего</w:t>
      </w:r>
      <w:proofErr w:type="gramEnd"/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 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изменении условий оплаты предоставляемых дополнительных услуг.</w:t>
      </w:r>
    </w:p>
    <w:p w:rsidR="002A3521" w:rsidRPr="004B6965" w:rsidRDefault="002A3521" w:rsidP="0048433E">
      <w:pPr>
        <w:pStyle w:val="a8"/>
        <w:numPr>
          <w:ilvl w:val="1"/>
          <w:numId w:val="5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Проживающий обязуется:</w:t>
      </w:r>
    </w:p>
    <w:p w:rsidR="002A3521" w:rsidRPr="004B6965" w:rsidRDefault="002A3521" w:rsidP="00D83C9A">
      <w:pPr>
        <w:pStyle w:val="a8"/>
        <w:numPr>
          <w:ilvl w:val="2"/>
          <w:numId w:val="4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Своевременно вносить плату за </w:t>
      </w:r>
      <w:r w:rsidR="00D83C9A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предоставляемые </w:t>
      </w:r>
      <w:r w:rsidR="00D83C9A"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Проживающему</w:t>
      </w:r>
      <w:r w:rsidR="00D83C9A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дополнительные услуги в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соответствии с установленными </w:t>
      </w:r>
      <w:r w:rsidR="00D83C9A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администрацией Музыкального училища</w:t>
      </w:r>
      <w:r w:rsidRPr="004B696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83C9A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тарифами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Плата за 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услуги уст</w:t>
      </w:r>
      <w:r w:rsidR="0075062E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анавливается приказом </w:t>
      </w:r>
      <w:proofErr w:type="gramStart"/>
      <w:r w:rsidR="0075062E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  <w:r w:rsidR="0075062E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D83C9A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образовательной организацией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D83C9A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с учетом фактических затрат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</w:t>
      </w:r>
      <w:r w:rsidR="0075062E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предоставление дополнительных услуг.</w:t>
      </w:r>
    </w:p>
    <w:p w:rsidR="002A3521" w:rsidRPr="004B6965" w:rsidRDefault="002A3521" w:rsidP="00D83C9A">
      <w:pPr>
        <w:pStyle w:val="a8"/>
        <w:numPr>
          <w:ilvl w:val="2"/>
          <w:numId w:val="4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Приобрести за свой счет и иметь на период проживания в студенческом общежитии индивидуальное средство защиты органов дыхания с гарантийным сроком использования.</w:t>
      </w:r>
    </w:p>
    <w:p w:rsidR="002A3521" w:rsidRPr="004B6965" w:rsidRDefault="002A3521" w:rsidP="002A3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521" w:rsidRPr="00F53164" w:rsidRDefault="002A3521" w:rsidP="002A3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5316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3. </w:t>
      </w:r>
      <w:r w:rsidR="004B6965" w:rsidRPr="00F5316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ПОРЯДОК РАСЧЕТОВ</w:t>
      </w:r>
    </w:p>
    <w:p w:rsidR="002A3521" w:rsidRPr="004B6965" w:rsidRDefault="002A3521" w:rsidP="001A34BE">
      <w:pPr>
        <w:pStyle w:val="a8"/>
        <w:numPr>
          <w:ilvl w:val="1"/>
          <w:numId w:val="9"/>
        </w:numPr>
        <w:shd w:val="clear" w:color="auto" w:fill="FFFFFF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 платы за пользование </w:t>
      </w:r>
      <w:r w:rsidR="00546D67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дополнительными услугами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r w:rsidR="00546D67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студенческом общежи</w:t>
      </w:r>
      <w:r w:rsidR="00546D67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тии для всех категорий нанимателей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(студентам</w:t>
      </w:r>
      <w:r w:rsidR="00163C3B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лицам к ним приравненным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основным работникам и иным </w:t>
      </w:r>
      <w:r w:rsidR="00546D67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категориям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гражданам), проживающих в</w:t>
      </w:r>
      <w:r w:rsidR="00546D67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студенческом общежитии определяется согласно:</w:t>
      </w:r>
    </w:p>
    <w:p w:rsidR="002A3521" w:rsidRPr="004B6965" w:rsidRDefault="002A3521" w:rsidP="002A352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r w:rsidR="00546D67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установленным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тарифам, утвержденным приказом директора </w:t>
      </w:r>
      <w:r w:rsidR="00546D67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Музыкального у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чилища.</w:t>
      </w:r>
    </w:p>
    <w:p w:rsidR="002A3521" w:rsidRPr="004B6965" w:rsidRDefault="002A3521" w:rsidP="001A34BE">
      <w:pPr>
        <w:pStyle w:val="a8"/>
        <w:numPr>
          <w:ilvl w:val="1"/>
          <w:numId w:val="9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</w:t>
      </w:r>
      <w:r w:rsidR="001A34BE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дополнительных услуг устанавливается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каждой категории </w:t>
      </w:r>
      <w:r w:rsidR="001A34BE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граждан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 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</w:t>
      </w:r>
      <w:r w:rsidR="001A34BE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ческом общежитии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учетом установленных т</w:t>
      </w:r>
      <w:r w:rsidR="001A34BE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арифов на коммунальные услуги и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инфляционных процессов. Новая стоимость </w:t>
      </w:r>
      <w:r w:rsidR="001A34BE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дополнительных услуг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устанавливает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дополнительным соглашением к </w:t>
      </w:r>
      <w:r w:rsidR="001A34BE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настоящему Д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</w:t>
      </w:r>
    </w:p>
    <w:p w:rsidR="002A3521" w:rsidRPr="004B6965" w:rsidRDefault="002A3521" w:rsidP="001A34BE">
      <w:pPr>
        <w:pStyle w:val="a8"/>
        <w:numPr>
          <w:ilvl w:val="1"/>
          <w:numId w:val="9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Оплата за </w:t>
      </w:r>
      <w:r w:rsidR="001A34BE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пользование дополнительными услугами всеми категориями нанимателей, проживающих в студенческом общежитии,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производится </w:t>
      </w:r>
      <w:r w:rsidR="001A34BE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заключенных договоров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найма со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всеми категориями нанимателей </w:t>
      </w:r>
      <w:r w:rsidR="001A34BE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условии 100% предоплаты за 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>1 месяц (при выезде студентов в </w:t>
      </w:r>
      <w:r w:rsidR="001A34BE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каникулярный период плата за дополнительные услуги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взимается).</w:t>
      </w:r>
    </w:p>
    <w:p w:rsidR="001A34BE" w:rsidRPr="004B6965" w:rsidRDefault="002A3521" w:rsidP="00163C3B">
      <w:pPr>
        <w:pStyle w:val="a8"/>
        <w:numPr>
          <w:ilvl w:val="1"/>
          <w:numId w:val="9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нарушении сроков оплаты с </w:t>
      </w:r>
      <w:r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Проживающего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взыскивается неустойка </w:t>
      </w:r>
      <w:r w:rsidR="00E94026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в </w:t>
      </w:r>
      <w:r w:rsidR="001A34BE" w:rsidRPr="004B6965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виде начисления пени в </w:t>
      </w:r>
      <w:r w:rsidR="001A34BE" w:rsidRP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размере 0,2% от стоимости дополнительных услуг со</w:t>
      </w:r>
      <w:r w:rsidR="00E94026" w:rsidRP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A34BE" w:rsidRP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следующего </w:t>
      </w:r>
      <w:r w:rsidR="001A34BE" w:rsidRPr="004B6965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неоплаченного дополнительных услуг месяца.</w:t>
      </w:r>
    </w:p>
    <w:p w:rsidR="002A3521" w:rsidRPr="004B6965" w:rsidRDefault="002A3521" w:rsidP="00163C3B">
      <w:pPr>
        <w:pStyle w:val="a8"/>
        <w:numPr>
          <w:ilvl w:val="1"/>
          <w:numId w:val="9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оплате </w:t>
      </w:r>
      <w:proofErr w:type="gramStart"/>
      <w:r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Проживающим</w:t>
      </w:r>
      <w:proofErr w:type="gramEnd"/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текущих плате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жей сначала начисляются пени, а </w:t>
      </w:r>
      <w:r w:rsidR="00783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затем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платеж.</w:t>
      </w:r>
    </w:p>
    <w:p w:rsidR="001A34BE" w:rsidRPr="004B6965" w:rsidRDefault="001A34BE" w:rsidP="00163C3B">
      <w:pPr>
        <w:pStyle w:val="a8"/>
        <w:numPr>
          <w:ilvl w:val="1"/>
          <w:numId w:val="9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Плата за </w:t>
      </w:r>
      <w:r w:rsidR="00163C3B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пользование дополнительными услугами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студенческом общежитии производится на основании выданной бухгалтерией образовательной организации квитанции. Прием платы за проживание, коммунальные и бытовые услуги в ст</w:t>
      </w:r>
      <w:r w:rsidR="00163C3B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уденческом общежитии производит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ся путем перечисления денежных средств через отделения банка на расчетный счет Музыкального училища.</w:t>
      </w:r>
    </w:p>
    <w:p w:rsidR="001A34BE" w:rsidRPr="004B6965" w:rsidRDefault="001A34BE" w:rsidP="00163C3B">
      <w:pPr>
        <w:pStyle w:val="a8"/>
        <w:numPr>
          <w:ilvl w:val="1"/>
          <w:numId w:val="9"/>
        </w:num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Плата за </w:t>
      </w:r>
      <w:r w:rsidR="00163C3B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пользование дополнительными услугами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студенческом общежитии может взиматься ежемесячно или стразу за несколько месяцев вперед (за семестр, за год).</w:t>
      </w:r>
    </w:p>
    <w:p w:rsidR="001A34BE" w:rsidRPr="004B6965" w:rsidRDefault="001A34BE" w:rsidP="002A3521">
      <w:pPr>
        <w:shd w:val="clear" w:color="auto" w:fill="FFFFFF"/>
        <w:tabs>
          <w:tab w:val="left" w:pos="70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521" w:rsidRPr="00F53164" w:rsidRDefault="002A3521" w:rsidP="00163C3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5316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4. </w:t>
      </w:r>
      <w:r w:rsidR="004B6965" w:rsidRPr="00F5316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ОТВЕТСТВЕННОСТЬ СТОРОН</w:t>
      </w:r>
    </w:p>
    <w:p w:rsidR="002A3521" w:rsidRPr="004B6965" w:rsidRDefault="002A3521" w:rsidP="00163C3B">
      <w:pPr>
        <w:pStyle w:val="a8"/>
        <w:numPr>
          <w:ilvl w:val="1"/>
          <w:numId w:val="10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Стороны несут ответственность за невыполнение или ненадлежащее выполнение взятых на себя обязательств по насто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ящему Договору в соответствии с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законодательством 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>РФ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A3521" w:rsidRPr="004B6965" w:rsidRDefault="002A3521" w:rsidP="002A3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521" w:rsidRPr="00F53164" w:rsidRDefault="002A3521" w:rsidP="002A3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5316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5. </w:t>
      </w:r>
      <w:r w:rsidR="004B6965" w:rsidRPr="00F5316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ПОРЯДОК РАСТОРЖЕНИЯ</w:t>
      </w:r>
      <w:r w:rsidR="008153D9" w:rsidRPr="00F5316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И ПРЕКРАЩЕНИЯ </w:t>
      </w:r>
      <w:r w:rsidR="004B6965" w:rsidRPr="00F5316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ДОГОВОРА</w:t>
      </w:r>
    </w:p>
    <w:p w:rsidR="002A3521" w:rsidRPr="004B6965" w:rsidRDefault="002A3521" w:rsidP="00163C3B">
      <w:pPr>
        <w:pStyle w:val="a8"/>
        <w:numPr>
          <w:ilvl w:val="1"/>
          <w:numId w:val="1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расторжения </w:t>
      </w:r>
      <w:r w:rsidR="00815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настоящего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Договора в одностороннем порядке по инициативе </w:t>
      </w:r>
      <w:r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Проживающего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денежные средства, внесенные </w:t>
      </w:r>
      <w:r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Проживающим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данный месяц на оплату</w:t>
      </w:r>
      <w:r w:rsidR="00163C3B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>за 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пользование </w:t>
      </w:r>
      <w:r w:rsidR="00163C3B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дополнительными услугами в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студенческом общежитии для всех категорий </w:t>
      </w:r>
      <w:r w:rsidR="00163C3B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нанимателей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(студентам и приравненных к ним лиц</w:t>
      </w:r>
      <w:r w:rsidR="00163C3B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ам, основным работникам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иным категориям гражданам, проживающих в студенческом общежитии </w:t>
      </w:r>
      <w:r w:rsidR="00163C3B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Музыкально</w:t>
      </w:r>
      <w:r w:rsidR="00EF728B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163C3B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о у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чилища), возврату не подлежат.</w:t>
      </w:r>
      <w:proofErr w:type="gramEnd"/>
    </w:p>
    <w:p w:rsidR="002A3521" w:rsidRDefault="002A3521" w:rsidP="002A3521">
      <w:pPr>
        <w:pStyle w:val="a8"/>
        <w:numPr>
          <w:ilvl w:val="1"/>
          <w:numId w:val="1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расторжения настоящего Дого</w:t>
      </w:r>
      <w:r w:rsidR="008153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вора в одностороннем порядке по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инициативе </w:t>
      </w:r>
      <w:r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Исполнителя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вследствие нарушения (невыполнения) </w:t>
      </w:r>
      <w:proofErr w:type="gramStart"/>
      <w:r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Проживающим</w:t>
      </w:r>
      <w:proofErr w:type="gramEnd"/>
      <w:r w:rsidRPr="004B6965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 xml:space="preserve">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условий настоящего Договора денежные средства, внесенные за пользование </w:t>
      </w:r>
      <w:r w:rsidR="00163C3B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дополнительными услугами в 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студенческом общежитии в 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данном месяце, возврату не подлежат.</w:t>
      </w:r>
    </w:p>
    <w:p w:rsidR="008153D9" w:rsidRDefault="008153D9" w:rsidP="002A3521">
      <w:pPr>
        <w:pStyle w:val="a8"/>
        <w:numPr>
          <w:ilvl w:val="1"/>
          <w:numId w:val="11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прекращается в связи:</w:t>
      </w:r>
    </w:p>
    <w:p w:rsidR="002A3521" w:rsidRDefault="008153D9" w:rsidP="008153D9">
      <w:pPr>
        <w:pStyle w:val="a8"/>
        <w:numPr>
          <w:ilvl w:val="0"/>
          <w:numId w:val="1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утратой (разрушением) жилого помещения</w:t>
      </w:r>
      <w:r w:rsidRPr="008153D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153D9" w:rsidRDefault="008153D9" w:rsidP="008153D9">
      <w:pPr>
        <w:pStyle w:val="a8"/>
        <w:numPr>
          <w:ilvl w:val="0"/>
          <w:numId w:val="1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 смертью </w:t>
      </w:r>
      <w:proofErr w:type="gramStart"/>
      <w:r w:rsidRPr="008153D9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153D9" w:rsidRDefault="008153D9" w:rsidP="008153D9">
      <w:pPr>
        <w:pStyle w:val="a8"/>
        <w:numPr>
          <w:ilvl w:val="0"/>
          <w:numId w:val="1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окончанием срока обучения (отчисления) и договора льготного найма жилого помещения (для студентов и лиц к нему приравненных);</w:t>
      </w:r>
    </w:p>
    <w:p w:rsidR="008153D9" w:rsidRDefault="008153D9" w:rsidP="008153D9">
      <w:pPr>
        <w:pStyle w:val="a8"/>
        <w:numPr>
          <w:ilvl w:val="0"/>
          <w:numId w:val="1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окончанием срока трудового договора (для основных работников образовательной организации);</w:t>
      </w:r>
    </w:p>
    <w:p w:rsidR="008153D9" w:rsidRPr="008153D9" w:rsidRDefault="008153D9" w:rsidP="008153D9">
      <w:pPr>
        <w:pStyle w:val="a8"/>
        <w:numPr>
          <w:ilvl w:val="0"/>
          <w:numId w:val="14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 окончанием срока договора найма свободного жилого помещения (с иными категориями граждан).</w:t>
      </w:r>
    </w:p>
    <w:p w:rsidR="008153D9" w:rsidRPr="004B6965" w:rsidRDefault="008153D9" w:rsidP="002A3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521" w:rsidRPr="00F53164" w:rsidRDefault="002A3521" w:rsidP="002A3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5316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6. </w:t>
      </w:r>
      <w:r w:rsidR="004B6965" w:rsidRPr="00F5316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ВСТУПЛЕНИЕ ДОГОВОРА В СИЛУ И ЕГО СРОКИ</w:t>
      </w:r>
    </w:p>
    <w:p w:rsidR="002A3521" w:rsidRPr="004B6965" w:rsidRDefault="002A3521" w:rsidP="00163C3B">
      <w:pPr>
        <w:pStyle w:val="a8"/>
        <w:numPr>
          <w:ilvl w:val="1"/>
          <w:numId w:val="1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Договор вступает в силу с момента его подписания сторонами и заключается на срок не более</w:t>
      </w:r>
      <w:r w:rsidRPr="004B69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E94026">
        <w:rPr>
          <w:rFonts w:ascii="Times New Roman" w:eastAsia="Times New Roman" w:hAnsi="Times New Roman" w:cs="Times New Roman"/>
          <w:spacing w:val="20"/>
          <w:sz w:val="20"/>
          <w:szCs w:val="20"/>
          <w:lang w:eastAsia="ru-RU"/>
        </w:rPr>
        <w:t>одного года</w:t>
      </w:r>
      <w:r w:rsidR="003716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«___» _________ 20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__ г.</w:t>
      </w:r>
    </w:p>
    <w:p w:rsidR="002A3521" w:rsidRPr="004B6965" w:rsidRDefault="002A3521" w:rsidP="00163C3B">
      <w:pPr>
        <w:pStyle w:val="a8"/>
        <w:numPr>
          <w:ilvl w:val="1"/>
          <w:numId w:val="12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Моментом начала исполнения обязательств по настоящему Договору является внесение платы за </w:t>
      </w:r>
      <w:r w:rsidR="00163C3B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пользование дополнительными услугами нанимателем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студенческом общежитии путем перечисления денежных средств через отделения банка на расчетный счет </w:t>
      </w:r>
      <w:r w:rsidR="00EF728B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Музыкального у</w:t>
      </w:r>
      <w:r w:rsidR="00E940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чилища, на основании заключенного с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банком договора на обслуживание.</w:t>
      </w:r>
    </w:p>
    <w:p w:rsidR="002A3521" w:rsidRPr="004B6965" w:rsidRDefault="002A3521" w:rsidP="002A3521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521" w:rsidRPr="00F53164" w:rsidRDefault="002A3521" w:rsidP="002A3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F5316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7. </w:t>
      </w:r>
      <w:r w:rsidR="004B6965" w:rsidRPr="00F5316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ДОПОЛНИТЕЛЬНЫЕ УСЛОВИЯ</w:t>
      </w:r>
    </w:p>
    <w:p w:rsidR="002A3521" w:rsidRPr="004B6965" w:rsidRDefault="002A3521" w:rsidP="00EF728B">
      <w:pPr>
        <w:pStyle w:val="a8"/>
        <w:numPr>
          <w:ilvl w:val="1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 изменения условий Договора в период проживания оформляются по согласованию сторон в виде дополнительных соглашений к </w:t>
      </w:r>
      <w:r w:rsidR="004B6965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настоящему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Договору и являются его неотъемлемой частью.</w:t>
      </w:r>
    </w:p>
    <w:p w:rsidR="002A3521" w:rsidRPr="004B6965" w:rsidRDefault="002A3521" w:rsidP="00EF728B">
      <w:pPr>
        <w:pStyle w:val="a8"/>
        <w:numPr>
          <w:ilvl w:val="1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возникновения чрезвычайных и непредотвратимых событий (стихийных бедствий, пожаров, наводнений и других форс-мажорных обстояте</w:t>
      </w:r>
      <w:r w:rsidR="00E72CA3">
        <w:rPr>
          <w:rFonts w:ascii="Times New Roman" w:eastAsia="Times New Roman" w:hAnsi="Times New Roman" w:cs="Times New Roman"/>
          <w:sz w:val="20"/>
          <w:szCs w:val="20"/>
          <w:lang w:eastAsia="ru-RU"/>
        </w:rPr>
        <w:t>льств) стороны освобождаются от 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ответственности за неисполнение</w:t>
      </w:r>
      <w:r w:rsidR="004B6965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Договора.</w:t>
      </w:r>
    </w:p>
    <w:p w:rsidR="002A3521" w:rsidRPr="004B6965" w:rsidRDefault="002A3521" w:rsidP="002A3521">
      <w:pPr>
        <w:pStyle w:val="a8"/>
        <w:numPr>
          <w:ilvl w:val="1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Недействительность одного из пунктов </w:t>
      </w:r>
      <w:r w:rsidR="004B6965"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настоящего Договора либо его части не </w:t>
      </w: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влечет недействительности прочих его частей или Договора в целом.</w:t>
      </w:r>
    </w:p>
    <w:p w:rsidR="002A3521" w:rsidRPr="004B6965" w:rsidRDefault="002A3521" w:rsidP="00EF728B">
      <w:pPr>
        <w:pStyle w:val="a8"/>
        <w:numPr>
          <w:ilvl w:val="1"/>
          <w:numId w:val="13"/>
        </w:num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ind w:left="0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в двух экземплярах по одному для каждой стороны, имеющих равную юридическую силу.</w:t>
      </w:r>
    </w:p>
    <w:p w:rsidR="002A3521" w:rsidRPr="004B6965" w:rsidRDefault="002A3521" w:rsidP="002A3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3521" w:rsidRPr="00F53164" w:rsidRDefault="002A3521" w:rsidP="002A35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8. </w:t>
      </w:r>
      <w:r w:rsidR="004B6965" w:rsidRPr="00F53164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ЮРИДИЧЕСКИЕ АДРЕСА И РЕКВИЗИТЫ СТОРОН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2A3521" w:rsidRPr="004B6965" w:rsidTr="004B6965">
        <w:tc>
          <w:tcPr>
            <w:tcW w:w="5211" w:type="dxa"/>
          </w:tcPr>
          <w:p w:rsidR="008153D9" w:rsidRDefault="008153D9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2A3521" w:rsidRPr="00F53164" w:rsidRDefault="002A3521" w:rsidP="008153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  <w:r w:rsidRPr="00F5316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ИСПОЛНИТЕЛЬ</w:t>
            </w:r>
            <w:r w:rsidRPr="00F53164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:</w:t>
            </w:r>
          </w:p>
          <w:p w:rsidR="003500D7" w:rsidRDefault="002A3521" w:rsidP="003500D7">
            <w:pPr>
              <w:widowControl w:val="0"/>
              <w:suppressAutoHyphens/>
              <w:autoSpaceDE w:val="0"/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БПОУ «Чебоксарское музыкальное училище (техникум) им. Ф.П.</w:t>
            </w:r>
            <w:r w:rsidR="004A0B39"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Павлова» </w:t>
            </w:r>
          </w:p>
          <w:p w:rsidR="002A3521" w:rsidRPr="004B6965" w:rsidRDefault="002A3521" w:rsidP="003500D7">
            <w:pPr>
              <w:widowControl w:val="0"/>
              <w:suppressAutoHyphens/>
              <w:autoSpaceDE w:val="0"/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Минкультуры Чувашии</w:t>
            </w:r>
          </w:p>
          <w:p w:rsidR="002A3521" w:rsidRPr="004B6965" w:rsidRDefault="002A3521" w:rsidP="003500D7">
            <w:pPr>
              <w:widowControl w:val="0"/>
              <w:suppressAutoHyphens/>
              <w:autoSpaceDE w:val="0"/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428017, г.</w:t>
            </w:r>
            <w:r w:rsidR="004A0B39"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Чебоксары, Московский проспект, д.33, корпус 1</w:t>
            </w:r>
            <w:r w:rsidR="004A0B39"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2A3521" w:rsidRPr="004B6965" w:rsidRDefault="004A0B39" w:rsidP="003500D7">
            <w:pPr>
              <w:widowControl w:val="0"/>
              <w:suppressAutoHyphens/>
              <w:autoSpaceDE w:val="0"/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Тел.</w:t>
            </w:r>
            <w:r w:rsidR="002A3521"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45-07-97</w:t>
            </w: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, 45-10-38</w:t>
            </w:r>
          </w:p>
          <w:p w:rsidR="002A3521" w:rsidRPr="004B6965" w:rsidRDefault="002A3521" w:rsidP="003500D7">
            <w:pPr>
              <w:widowControl w:val="0"/>
              <w:suppressAutoHyphens/>
              <w:autoSpaceDE w:val="0"/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4B69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Банковские реквизиты:</w:t>
            </w:r>
          </w:p>
          <w:p w:rsidR="002A3521" w:rsidRPr="004B6965" w:rsidRDefault="002A3521" w:rsidP="003500D7">
            <w:pPr>
              <w:widowControl w:val="0"/>
              <w:suppressAutoHyphens/>
              <w:autoSpaceDE w:val="0"/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02178185</w:t>
            </w:r>
          </w:p>
          <w:p w:rsidR="002A3521" w:rsidRPr="004B6965" w:rsidRDefault="002A3521" w:rsidP="003500D7">
            <w:pPr>
              <w:widowControl w:val="0"/>
              <w:suppressAutoHyphens/>
              <w:autoSpaceDE w:val="0"/>
              <w:spacing w:after="0" w:line="240" w:lineRule="auto"/>
              <w:ind w:right="8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ОКАТО 97401000000</w:t>
            </w:r>
          </w:p>
          <w:p w:rsidR="002A3521" w:rsidRPr="004B6965" w:rsidRDefault="002A3521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ОГРН 1022101288660</w:t>
            </w:r>
          </w:p>
          <w:p w:rsidR="002A3521" w:rsidRPr="004B6965" w:rsidRDefault="002A3521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ИНН 2129009194/213001001</w:t>
            </w:r>
          </w:p>
          <w:p w:rsidR="002A3521" w:rsidRPr="004B6965" w:rsidRDefault="002A3521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/сч.20266Б00671 в Минфине Чувашии</w:t>
            </w:r>
          </w:p>
          <w:p w:rsidR="002A3521" w:rsidRPr="004B6965" w:rsidRDefault="002A3521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/с 40601810600003000003 БИК 049706001</w:t>
            </w:r>
          </w:p>
          <w:p w:rsidR="003500D7" w:rsidRDefault="002A3521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в ГРКЦ НБ Чуваш</w:t>
            </w:r>
            <w:r w:rsidR="004A0B39"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ской Республики </w:t>
            </w:r>
          </w:p>
          <w:p w:rsidR="002A3521" w:rsidRPr="004B6965" w:rsidRDefault="004A0B39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Банка России г. </w:t>
            </w:r>
            <w:r w:rsidR="002A3521"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Чебоксары</w:t>
            </w:r>
          </w:p>
          <w:p w:rsidR="002A3521" w:rsidRPr="004B6965" w:rsidRDefault="002A3521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3521" w:rsidRPr="004B6965" w:rsidRDefault="002A3521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696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Директор </w:t>
            </w: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____________/ С.В.</w:t>
            </w:r>
            <w:r w:rsidR="00AA43C6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Белоус /</w:t>
            </w:r>
          </w:p>
          <w:p w:rsidR="008153D9" w:rsidRDefault="008153D9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3521" w:rsidRPr="004B6965" w:rsidRDefault="002A3521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536" w:type="dxa"/>
          </w:tcPr>
          <w:p w:rsidR="008153D9" w:rsidRPr="00F53164" w:rsidRDefault="008153D9" w:rsidP="0078305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  <w:p w:rsidR="002A3521" w:rsidRPr="00F53164" w:rsidRDefault="002A3521" w:rsidP="008153D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  <w:r w:rsidRPr="00F53164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  <w:t>ПРОЖИВАЮЩИЙ:</w:t>
            </w:r>
          </w:p>
          <w:p w:rsidR="00505483" w:rsidRPr="00505483" w:rsidRDefault="00505483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  <w:r w:rsidR="002A3521"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___________________________паспортные данные</w:t>
            </w:r>
            <w:r w:rsidR="002A3521"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505483" w:rsidRDefault="00505483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</w:t>
            </w:r>
          </w:p>
          <w:p w:rsidR="00505483" w:rsidRDefault="00505483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выдачи_______________________________</w:t>
            </w:r>
          </w:p>
          <w:p w:rsidR="00505483" w:rsidRDefault="00505483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подразделения__________________________</w:t>
            </w:r>
          </w:p>
          <w:p w:rsidR="002A3521" w:rsidRPr="004B6965" w:rsidRDefault="002A3521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Телефон____________________________</w:t>
            </w:r>
            <w:r w:rsidR="00505483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</w:p>
          <w:p w:rsidR="008153D9" w:rsidRDefault="008153D9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5483" w:rsidRDefault="00505483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3521" w:rsidRPr="004B6965" w:rsidRDefault="002A3521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  <w:r w:rsidR="00505483">
              <w:rPr>
                <w:rFonts w:ascii="Times New Roman" w:eastAsia="Times New Roman" w:hAnsi="Times New Roman" w:cs="Times New Roman"/>
                <w:sz w:val="20"/>
                <w:szCs w:val="20"/>
              </w:rPr>
              <w:t>______</w:t>
            </w: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_/______________</w:t>
            </w:r>
            <w:r w:rsidR="00505483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4B6965">
              <w:rPr>
                <w:rFonts w:ascii="Times New Roman" w:eastAsia="Times New Roman" w:hAnsi="Times New Roman" w:cs="Times New Roman"/>
                <w:sz w:val="20"/>
                <w:szCs w:val="20"/>
              </w:rPr>
              <w:t>__/</w:t>
            </w:r>
          </w:p>
          <w:p w:rsidR="002A3521" w:rsidRPr="00505483" w:rsidRDefault="00505483" w:rsidP="005054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подпись                                       </w:t>
            </w:r>
            <w:r w:rsidR="002A3521" w:rsidRPr="00505483">
              <w:rPr>
                <w:rFonts w:ascii="Times New Roman" w:eastAsia="Times New Roman" w:hAnsi="Times New Roman" w:cs="Times New Roman"/>
                <w:sz w:val="16"/>
                <w:szCs w:val="20"/>
              </w:rPr>
              <w:t>расшифровка подписи</w:t>
            </w:r>
          </w:p>
          <w:p w:rsidR="002A3521" w:rsidRPr="004B6965" w:rsidRDefault="002A3521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5483" w:rsidRPr="004B6965" w:rsidTr="004B6965">
        <w:tc>
          <w:tcPr>
            <w:tcW w:w="5211" w:type="dxa"/>
          </w:tcPr>
          <w:p w:rsidR="00505483" w:rsidRDefault="00505483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505483" w:rsidRDefault="00505483" w:rsidP="0078305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05483" w:rsidRPr="004B6965" w:rsidTr="004B6965">
        <w:tc>
          <w:tcPr>
            <w:tcW w:w="5211" w:type="dxa"/>
          </w:tcPr>
          <w:p w:rsidR="00505483" w:rsidRDefault="00505483" w:rsidP="002A35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505483" w:rsidRDefault="00505483" w:rsidP="00783057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2A3521" w:rsidRPr="004B6965" w:rsidRDefault="002A3521" w:rsidP="004B6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экземпляр получил (а),</w:t>
      </w:r>
    </w:p>
    <w:p w:rsidR="002A3521" w:rsidRPr="004B6965" w:rsidRDefault="002A3521" w:rsidP="004B696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696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____________/___________________</w:t>
      </w:r>
    </w:p>
    <w:p w:rsidR="004A17D6" w:rsidRPr="003500D7" w:rsidRDefault="002A3521" w:rsidP="003500D7">
      <w:pPr>
        <w:jc w:val="right"/>
        <w:rPr>
          <w:rFonts w:ascii="Times New Roman" w:hAnsi="Times New Roman" w:cs="Times New Roman"/>
          <w:sz w:val="16"/>
          <w:szCs w:val="20"/>
        </w:rPr>
      </w:pPr>
      <w:r w:rsidRPr="004B696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ФИО </w:t>
      </w:r>
      <w:r w:rsidRPr="004B6965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="004B6965" w:rsidRPr="004B6965">
        <w:rPr>
          <w:rFonts w:ascii="Times New Roman" w:eastAsia="Times New Roman" w:hAnsi="Times New Roman" w:cs="Times New Roman"/>
          <w:sz w:val="16"/>
          <w:szCs w:val="20"/>
          <w:lang w:eastAsia="ru-RU"/>
        </w:rPr>
        <w:tab/>
      </w:r>
      <w:r w:rsidRPr="004B6965">
        <w:rPr>
          <w:rFonts w:ascii="Times New Roman" w:eastAsia="Times New Roman" w:hAnsi="Times New Roman" w:cs="Times New Roman"/>
          <w:sz w:val="16"/>
          <w:szCs w:val="20"/>
          <w:lang w:eastAsia="ru-RU"/>
        </w:rPr>
        <w:t>расшифровка подписи</w:t>
      </w:r>
    </w:p>
    <w:sectPr w:rsidR="004A17D6" w:rsidRPr="003500D7" w:rsidSect="00CF53C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668" w:rsidRDefault="00E37668" w:rsidP="002A3521">
      <w:pPr>
        <w:spacing w:after="0" w:line="240" w:lineRule="auto"/>
      </w:pPr>
      <w:r>
        <w:separator/>
      </w:r>
    </w:p>
  </w:endnote>
  <w:endnote w:type="continuationSeparator" w:id="0">
    <w:p w:rsidR="00E37668" w:rsidRDefault="00E37668" w:rsidP="002A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9684043"/>
      <w:docPartObj>
        <w:docPartGallery w:val="Page Numbers (Bottom of Page)"/>
        <w:docPartUnique/>
      </w:docPartObj>
    </w:sdtPr>
    <w:sdtEndPr/>
    <w:sdtContent>
      <w:p w:rsidR="00783057" w:rsidRDefault="007830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1D9">
          <w:rPr>
            <w:noProof/>
          </w:rPr>
          <w:t>4</w:t>
        </w:r>
        <w:r>
          <w:fldChar w:fldCharType="end"/>
        </w:r>
      </w:p>
    </w:sdtContent>
  </w:sdt>
  <w:p w:rsidR="00783057" w:rsidRDefault="00783057" w:rsidP="00783057">
    <w:pPr>
      <w:pStyle w:val="a6"/>
      <w:tabs>
        <w:tab w:val="clear" w:pos="4677"/>
        <w:tab w:val="clear" w:pos="9355"/>
        <w:tab w:val="left" w:pos="5449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079356"/>
      <w:docPartObj>
        <w:docPartGallery w:val="Page Numbers (Bottom of Page)"/>
        <w:docPartUnique/>
      </w:docPartObj>
    </w:sdtPr>
    <w:sdtEndPr/>
    <w:sdtContent>
      <w:p w:rsidR="00783057" w:rsidRDefault="0078305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1D9">
          <w:rPr>
            <w:noProof/>
          </w:rPr>
          <w:t>1</w:t>
        </w:r>
        <w:r>
          <w:fldChar w:fldCharType="end"/>
        </w:r>
      </w:p>
    </w:sdtContent>
  </w:sdt>
  <w:p w:rsidR="00783057" w:rsidRDefault="007830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668" w:rsidRDefault="00E37668" w:rsidP="002A3521">
      <w:pPr>
        <w:spacing w:after="0" w:line="240" w:lineRule="auto"/>
      </w:pPr>
      <w:r>
        <w:separator/>
      </w:r>
    </w:p>
  </w:footnote>
  <w:footnote w:type="continuationSeparator" w:id="0">
    <w:p w:rsidR="00E37668" w:rsidRDefault="00E37668" w:rsidP="002A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95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98"/>
    </w:tblGrid>
    <w:tr w:rsidR="00CF53C7" w:rsidRPr="00CF53C7" w:rsidTr="00CF53C7">
      <w:tc>
        <w:tcPr>
          <w:tcW w:w="4785" w:type="dxa"/>
        </w:tcPr>
        <w:p w:rsidR="00CF53C7" w:rsidRPr="00CF53C7" w:rsidRDefault="00CF53C7" w:rsidP="00E0376F">
          <w:pPr>
            <w:rPr>
              <w:rFonts w:ascii="Times New Roman" w:eastAsiaTheme="minorHAnsi" w:hAnsi="Times New Roman"/>
              <w:i/>
              <w:sz w:val="16"/>
            </w:rPr>
          </w:pPr>
          <w:r w:rsidRPr="00CF53C7">
            <w:rPr>
              <w:rFonts w:ascii="Times New Roman" w:eastAsiaTheme="minorHAnsi" w:hAnsi="Times New Roman"/>
              <w:i/>
              <w:sz w:val="16"/>
            </w:rPr>
            <w:t>Положение о студенческом общежитии</w:t>
          </w:r>
        </w:p>
        <w:p w:rsidR="00CF53C7" w:rsidRDefault="00CF53C7" w:rsidP="00E0376F">
          <w:pPr>
            <w:keepLines/>
            <w:suppressLineNumbers/>
            <w:suppressAutoHyphens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  <w:r w:rsidRPr="00CF53C7">
            <w:rPr>
              <w:rFonts w:ascii="Times New Roman" w:eastAsiaTheme="minorHAnsi" w:hAnsi="Times New Roman"/>
              <w:i/>
              <w:sz w:val="16"/>
            </w:rPr>
            <w:t>БПОУ «Чебоксарское музыкальное училище (техникум) им. Ф.П. Павлова» Минкультуры Чувашии</w:t>
          </w:r>
        </w:p>
      </w:tc>
      <w:tc>
        <w:tcPr>
          <w:tcW w:w="4798" w:type="dxa"/>
        </w:tcPr>
        <w:p w:rsidR="00CF53C7" w:rsidRPr="00CF53C7" w:rsidRDefault="00CA11D9" w:rsidP="00E0376F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Приложение № 8</w:t>
          </w:r>
        </w:p>
        <w:p w:rsidR="001019F0" w:rsidRDefault="00CF53C7" w:rsidP="00CF53C7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Договор на оказание дополнительных видов услуг</w:t>
          </w:r>
        </w:p>
        <w:p w:rsidR="001019F0" w:rsidRDefault="00CF53C7" w:rsidP="00CF53C7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 проживающим категориям нанимателей</w:t>
          </w:r>
        </w:p>
        <w:p w:rsidR="00CF53C7" w:rsidRPr="00CF53C7" w:rsidRDefault="001019F0" w:rsidP="00CF53C7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 xml:space="preserve"> в студенческом общежитии М</w:t>
          </w:r>
          <w:r w:rsidR="00CF53C7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узыкального училища</w:t>
          </w:r>
        </w:p>
      </w:tc>
    </w:tr>
  </w:tbl>
  <w:p w:rsidR="002A3521" w:rsidRPr="00CF53C7" w:rsidRDefault="002A3521" w:rsidP="00CF53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5"/>
      <w:gridCol w:w="4786"/>
    </w:tblGrid>
    <w:tr w:rsidR="00E30E4C" w:rsidRPr="00CF53C7" w:rsidTr="00CF53C7">
      <w:tc>
        <w:tcPr>
          <w:tcW w:w="4785" w:type="dxa"/>
        </w:tcPr>
        <w:p w:rsidR="00CF53C7" w:rsidRDefault="003342C9" w:rsidP="00CF53C7">
          <w:pPr>
            <w:pStyle w:val="a3"/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Утвержден приказом №52а от 14.06.</w:t>
          </w:r>
          <w:r w:rsidR="00CF53C7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2016г.</w:t>
          </w:r>
        </w:p>
        <w:p w:rsidR="00E30E4C" w:rsidRDefault="00E37668" w:rsidP="00CF53C7">
          <w:pPr>
            <w:keepLines/>
            <w:suppressLineNumbers/>
            <w:suppressAutoHyphens/>
            <w:rPr>
              <w:rFonts w:ascii="Times New Roman" w:eastAsia="Times New Roman" w:hAnsi="Times New Roman"/>
              <w:sz w:val="20"/>
              <w:szCs w:val="20"/>
              <w:lang w:eastAsia="ru-RU"/>
            </w:rPr>
          </w:pPr>
        </w:p>
      </w:tc>
      <w:tc>
        <w:tcPr>
          <w:tcW w:w="4786" w:type="dxa"/>
        </w:tcPr>
        <w:p w:rsidR="00E30E4C" w:rsidRPr="00CF53C7" w:rsidRDefault="00AB4317" w:rsidP="00E30E4C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Приложение № 8</w:t>
          </w:r>
        </w:p>
        <w:p w:rsidR="00CF53C7" w:rsidRPr="00400169" w:rsidRDefault="00CF53C7" w:rsidP="00CF53C7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</w:pPr>
          <w:r w:rsidRPr="00400169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к Положению о студенческом общежитии</w:t>
          </w:r>
        </w:p>
        <w:p w:rsidR="00E30E4C" w:rsidRPr="00CF53C7" w:rsidRDefault="00CF53C7" w:rsidP="00CF53C7">
          <w:pPr>
            <w:keepLines/>
            <w:suppressLineNumbers/>
            <w:suppressAutoHyphens/>
            <w:jc w:val="right"/>
            <w:rPr>
              <w:rFonts w:ascii="Times New Roman" w:eastAsia="Times New Roman" w:hAnsi="Times New Roman"/>
              <w:sz w:val="16"/>
              <w:szCs w:val="20"/>
              <w:lang w:eastAsia="ru-RU"/>
            </w:rPr>
          </w:pPr>
          <w:r w:rsidRPr="00400169">
            <w:rPr>
              <w:rFonts w:ascii="Times New Roman" w:eastAsia="Times New Roman" w:hAnsi="Times New Roman"/>
              <w:i/>
              <w:sz w:val="16"/>
              <w:szCs w:val="20"/>
              <w:lang w:eastAsia="ru-RU"/>
            </w:rPr>
            <w:t>Музыкального училища</w:t>
          </w:r>
          <w:r w:rsidRPr="00CF53C7">
            <w:rPr>
              <w:rFonts w:ascii="Times New Roman" w:eastAsia="Times New Roman" w:hAnsi="Times New Roman"/>
              <w:sz w:val="16"/>
              <w:szCs w:val="20"/>
              <w:lang w:eastAsia="ru-RU"/>
            </w:rPr>
            <w:t xml:space="preserve"> </w:t>
          </w:r>
        </w:p>
      </w:tc>
    </w:tr>
  </w:tbl>
  <w:p w:rsidR="00CF53C7" w:rsidRDefault="00CF53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9E7"/>
    <w:multiLevelType w:val="multilevel"/>
    <w:tmpl w:val="2318B5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E7696F"/>
    <w:multiLevelType w:val="multilevel"/>
    <w:tmpl w:val="2318B5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CB66F6"/>
    <w:multiLevelType w:val="multilevel"/>
    <w:tmpl w:val="AB5A0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B42A02"/>
    <w:multiLevelType w:val="multilevel"/>
    <w:tmpl w:val="7DEA21A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D55395"/>
    <w:multiLevelType w:val="multilevel"/>
    <w:tmpl w:val="73F4BB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5">
    <w:nsid w:val="28D94292"/>
    <w:multiLevelType w:val="hybridMultilevel"/>
    <w:tmpl w:val="1D906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9492D"/>
    <w:multiLevelType w:val="multilevel"/>
    <w:tmpl w:val="AB5A0A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D346D73"/>
    <w:multiLevelType w:val="multilevel"/>
    <w:tmpl w:val="2318B5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1BA77D1"/>
    <w:multiLevelType w:val="multilevel"/>
    <w:tmpl w:val="2318B5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64C5062"/>
    <w:multiLevelType w:val="multilevel"/>
    <w:tmpl w:val="DD5459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39F219F"/>
    <w:multiLevelType w:val="multilevel"/>
    <w:tmpl w:val="0F4ACB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D604532"/>
    <w:multiLevelType w:val="multilevel"/>
    <w:tmpl w:val="EE0E1F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A487EF4"/>
    <w:multiLevelType w:val="hybridMultilevel"/>
    <w:tmpl w:val="060EB980"/>
    <w:lvl w:ilvl="0" w:tplc="B7B8BA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E6E0DCA"/>
    <w:multiLevelType w:val="multilevel"/>
    <w:tmpl w:val="2318B5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21"/>
    <w:rsid w:val="00055073"/>
    <w:rsid w:val="000730C0"/>
    <w:rsid w:val="001019F0"/>
    <w:rsid w:val="00106747"/>
    <w:rsid w:val="00163C3B"/>
    <w:rsid w:val="001A34BE"/>
    <w:rsid w:val="001A4ACB"/>
    <w:rsid w:val="001E0721"/>
    <w:rsid w:val="002A3521"/>
    <w:rsid w:val="003342C9"/>
    <w:rsid w:val="003500D7"/>
    <w:rsid w:val="0037160F"/>
    <w:rsid w:val="003C425D"/>
    <w:rsid w:val="003D433A"/>
    <w:rsid w:val="0048433E"/>
    <w:rsid w:val="004A0B39"/>
    <w:rsid w:val="004A17D6"/>
    <w:rsid w:val="004B6965"/>
    <w:rsid w:val="00505483"/>
    <w:rsid w:val="00546D67"/>
    <w:rsid w:val="005D4BF9"/>
    <w:rsid w:val="00610192"/>
    <w:rsid w:val="00735B06"/>
    <w:rsid w:val="007365AF"/>
    <w:rsid w:val="0075062E"/>
    <w:rsid w:val="007567B0"/>
    <w:rsid w:val="00783057"/>
    <w:rsid w:val="007A607A"/>
    <w:rsid w:val="00812FCC"/>
    <w:rsid w:val="008153D9"/>
    <w:rsid w:val="009E0B77"/>
    <w:rsid w:val="00A368F6"/>
    <w:rsid w:val="00AA43C6"/>
    <w:rsid w:val="00AB3FD6"/>
    <w:rsid w:val="00AB4317"/>
    <w:rsid w:val="00AD4D64"/>
    <w:rsid w:val="00AF4058"/>
    <w:rsid w:val="00B65038"/>
    <w:rsid w:val="00BB35A2"/>
    <w:rsid w:val="00CA11D9"/>
    <w:rsid w:val="00CF53C7"/>
    <w:rsid w:val="00D83C9A"/>
    <w:rsid w:val="00DA41CF"/>
    <w:rsid w:val="00DF0EE8"/>
    <w:rsid w:val="00E37668"/>
    <w:rsid w:val="00E72CA3"/>
    <w:rsid w:val="00E840A7"/>
    <w:rsid w:val="00E94026"/>
    <w:rsid w:val="00EF728B"/>
    <w:rsid w:val="00EF7693"/>
    <w:rsid w:val="00F53164"/>
    <w:rsid w:val="00F6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5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352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A3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A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521"/>
  </w:style>
  <w:style w:type="paragraph" w:styleId="a8">
    <w:name w:val="List Paragraph"/>
    <w:basedOn w:val="a"/>
    <w:uiPriority w:val="34"/>
    <w:qFormat/>
    <w:rsid w:val="004A0B39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D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52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352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A352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2A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521"/>
  </w:style>
  <w:style w:type="paragraph" w:styleId="a8">
    <w:name w:val="List Paragraph"/>
    <w:basedOn w:val="a"/>
    <w:uiPriority w:val="34"/>
    <w:qFormat/>
    <w:rsid w:val="004A0B39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5D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0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5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31</cp:revision>
  <cp:lastPrinted>2016-09-02T06:58:00Z</cp:lastPrinted>
  <dcterms:created xsi:type="dcterms:W3CDTF">2016-07-24T11:15:00Z</dcterms:created>
  <dcterms:modified xsi:type="dcterms:W3CDTF">2016-09-02T07:00:00Z</dcterms:modified>
</cp:coreProperties>
</file>