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ED2" w:rsidRPr="001D7868" w:rsidRDefault="00AD2ED2" w:rsidP="00AD2ED2">
      <w:pPr>
        <w:spacing w:after="0" w:line="240" w:lineRule="auto"/>
        <w:ind w:right="-284" w:hanging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F3E01">
        <w:rPr>
          <w:rFonts w:ascii="Times New Roman" w:hAnsi="Times New Roman" w:cs="Times New Roman"/>
          <w:i/>
          <w:sz w:val="24"/>
          <w:szCs w:val="24"/>
        </w:rPr>
        <w:t>Приложение 3</w:t>
      </w:r>
    </w:p>
    <w:p w:rsidR="00AD2ED2" w:rsidRDefault="00AD2ED2" w:rsidP="00AD2ED2">
      <w:pPr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Состав оргкомитета</w:t>
      </w:r>
    </w:p>
    <w:p w:rsidR="00AD2ED2" w:rsidRDefault="00AD2ED2" w:rsidP="00AD2ED2">
      <w:pPr>
        <w:adjustRightInd w:val="0"/>
        <w:snapToGrid w:val="0"/>
        <w:spacing w:after="0" w:line="240" w:lineRule="auto"/>
        <w:ind w:right="-284" w:hanging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865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Pr="00F36865">
        <w:rPr>
          <w:rFonts w:ascii="Times New Roman" w:hAnsi="Times New Roman" w:cs="Times New Roman"/>
          <w:b/>
          <w:sz w:val="24"/>
          <w:szCs w:val="24"/>
        </w:rPr>
        <w:t xml:space="preserve"> Всероссийского конкурса исполнителей на духовых и ударных инструментах</w:t>
      </w:r>
    </w:p>
    <w:p w:rsidR="00AD2ED2" w:rsidRPr="00F36865" w:rsidRDefault="00AD2ED2" w:rsidP="00AD2ED2">
      <w:pPr>
        <w:adjustRightInd w:val="0"/>
        <w:snapToGrid w:val="0"/>
        <w:spacing w:after="0" w:line="240" w:lineRule="auto"/>
        <w:ind w:right="-284" w:hanging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ED2" w:rsidRDefault="00AD2ED2" w:rsidP="00AD2ED2">
      <w:pPr>
        <w:pStyle w:val="a3"/>
        <w:adjustRightInd w:val="0"/>
        <w:snapToGri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Белоус С.В.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директор БПОУ «Чебоксарское музыкальное училище им. Ф.П. Павлова» Минкультуры Чувашии, кандидат педагогических наук, заслуженный работник культуры Республики Мари-Эл; лауреат Всероссийских и Международных конкурсов;</w:t>
      </w:r>
    </w:p>
    <w:p w:rsidR="00AD2ED2" w:rsidRDefault="00066E3F" w:rsidP="00AD2ED2">
      <w:pPr>
        <w:pStyle w:val="a3"/>
        <w:adjustRightInd w:val="0"/>
        <w:snapToGri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Казакова В.П. </w:t>
      </w:r>
      <w:r w:rsidR="00AD2ED2" w:rsidRPr="008838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r w:rsidR="00AD2ED2" w:rsidRPr="008838C0">
        <w:rPr>
          <w:rFonts w:ascii="Times New Roman" w:hAnsi="Times New Roman" w:cs="Times New Roman"/>
          <w:sz w:val="24"/>
          <w:szCs w:val="24"/>
        </w:rPr>
        <w:t>заместитель директора</w:t>
      </w:r>
      <w:r w:rsidR="00AD2ED2">
        <w:rPr>
          <w:rFonts w:ascii="Times New Roman" w:hAnsi="Times New Roman" w:cs="Times New Roman"/>
          <w:sz w:val="24"/>
          <w:szCs w:val="24"/>
        </w:rPr>
        <w:t xml:space="preserve"> по научно-методической работе </w:t>
      </w:r>
      <w:r w:rsidR="00AD2ED2" w:rsidRPr="008838C0">
        <w:rPr>
          <w:rFonts w:ascii="Times New Roman" w:hAnsi="Times New Roman" w:cs="Times New Roman"/>
          <w:sz w:val="24"/>
          <w:szCs w:val="24"/>
        </w:rPr>
        <w:t xml:space="preserve">БПОУ «Чебоксарское музыкальное училище им. Ф.П. Павлова» Минкультуры Чувашии, кандидат педагогических наук; </w:t>
      </w:r>
    </w:p>
    <w:p w:rsidR="00AD2ED2" w:rsidRDefault="00066E3F" w:rsidP="00AD2ED2">
      <w:pPr>
        <w:pStyle w:val="a3"/>
        <w:adjustRightInd w:val="0"/>
        <w:snapToGri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Леонтьева Элла Владимировна </w:t>
      </w:r>
      <w:r w:rsidR="00AD2ED2" w:rsidRPr="008838C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  <w:r w:rsidR="00AD2ED2" w:rsidRPr="008838C0">
        <w:rPr>
          <w:rFonts w:ascii="Times New Roman" w:hAnsi="Times New Roman" w:cs="Times New Roman"/>
          <w:sz w:val="24"/>
          <w:szCs w:val="24"/>
        </w:rPr>
        <w:t>председатель ПЦК духовой группы оркестрового отделения БПОУ «Чебоксарское музыкальное училище им. Ф.П. Павлова» Минкультуры Чувашии;</w:t>
      </w:r>
    </w:p>
    <w:p w:rsidR="00AD2ED2" w:rsidRPr="008838C0" w:rsidRDefault="00AD2ED2" w:rsidP="00AD2ED2">
      <w:pPr>
        <w:pStyle w:val="a3"/>
        <w:adjustRightInd w:val="0"/>
        <w:snapToGrid w:val="0"/>
        <w:spacing w:after="0" w:line="240" w:lineRule="auto"/>
        <w:ind w:left="0" w:right="-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838C0">
        <w:rPr>
          <w:rFonts w:ascii="Times New Roman" w:hAnsi="Times New Roman" w:cs="Times New Roman"/>
          <w:sz w:val="24"/>
          <w:szCs w:val="24"/>
        </w:rPr>
        <w:t xml:space="preserve">Семенов Владимир Николаевич </w:t>
      </w:r>
      <w:r w:rsidRPr="008838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Pr="008838C0">
        <w:rPr>
          <w:rFonts w:ascii="Times New Roman" w:hAnsi="Times New Roman" w:cs="Times New Roman"/>
          <w:sz w:val="24"/>
          <w:szCs w:val="24"/>
        </w:rPr>
        <w:t>преподаватель ПЦК духовой группы оркестрового отделения БПОУ «Чебоксарское музыкальное училище им. Ф.П. Павлова» Минкультуры Чувашии, заслуженный артист Чувашии.</w:t>
      </w:r>
    </w:p>
    <w:p w:rsidR="00FB52AD" w:rsidRPr="00AD2ED2" w:rsidRDefault="00FB52AD" w:rsidP="00AD2ED2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sectPr w:rsidR="00FB52AD" w:rsidRPr="00AD2E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ED2"/>
    <w:rsid w:val="00066E3F"/>
    <w:rsid w:val="00AD2ED2"/>
    <w:rsid w:val="00FB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389F40-4070-4401-8C2B-A10DEE9EF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ED2"/>
    <w:pPr>
      <w:spacing w:after="160" w:line="259" w:lineRule="auto"/>
    </w:pPr>
    <w:rPr>
      <w:rFonts w:eastAsia="Batan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E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dcterms:created xsi:type="dcterms:W3CDTF">2017-07-06T16:22:00Z</dcterms:created>
  <dcterms:modified xsi:type="dcterms:W3CDTF">2017-10-04T08:23:00Z</dcterms:modified>
</cp:coreProperties>
</file>