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FDEF" w14:textId="77777777" w:rsidR="001A7C5F" w:rsidRDefault="0048425B" w:rsidP="002920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4842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ПОЛОЖЕНИЕ </w:t>
      </w:r>
    </w:p>
    <w:p w14:paraId="5650913A" w14:textId="773E32C3" w:rsidR="00292056" w:rsidRPr="001A7C5F" w:rsidRDefault="001A7C5F" w:rsidP="001A7C5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V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сероссийском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</w:t>
      </w: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итературно-музыкальном конкурсе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</w:t>
      </w: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втерпа</w:t>
      </w:r>
      <w:proofErr w:type="spellEnd"/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292056" w:rsidRPr="004842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br/>
      </w:r>
      <w:r w:rsidR="00292056" w:rsidRPr="001A7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(очно и заочно)</w:t>
      </w:r>
    </w:p>
    <w:p w14:paraId="1706B234" w14:textId="77777777" w:rsidR="00292056" w:rsidRPr="0048425B" w:rsidRDefault="00292056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2727F785" w14:textId="0D6FA1B1" w:rsidR="0048425B" w:rsidRPr="001A7C5F" w:rsidRDefault="0048425B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УЧРЕДИТЕЛИ КОНКУРСА</w:t>
      </w:r>
    </w:p>
    <w:p w14:paraId="0E9AB582" w14:textId="77777777" w:rsidR="00637DAD" w:rsidRPr="0048425B" w:rsidRDefault="00637DAD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34F7931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Республики;</w:t>
      </w:r>
    </w:p>
    <w:p w14:paraId="5AE91867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БПОУ «Чебоксарское музыкальное училище им. Ф.П. Павлова» Минкультуры Чувашии;</w:t>
      </w:r>
    </w:p>
    <w:p w14:paraId="3B5A0BD3" w14:textId="2E03BE31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Чувашская республиканская общественная организация «</w:t>
      </w:r>
      <w:r w:rsidR="00FB43AC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Волжские культурные инициативы»;</w:t>
      </w:r>
    </w:p>
    <w:p w14:paraId="5E95A5BA" w14:textId="41499D82" w:rsidR="00FB43AC" w:rsidRPr="001A7C5F" w:rsidRDefault="00FB43AC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Ассоциация музыкальных конкурсов России;</w:t>
      </w:r>
    </w:p>
    <w:p w14:paraId="0006F5FD" w14:textId="59B162D3" w:rsidR="00FB43AC" w:rsidRPr="001A7C5F" w:rsidRDefault="00FB43AC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Ассоциация музыкальных образовательных учреждений.</w:t>
      </w:r>
    </w:p>
    <w:p w14:paraId="0884606B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9739647" w14:textId="6BF2F62E" w:rsidR="0048425B" w:rsidRPr="001A7C5F" w:rsidRDefault="0048425B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ОРГАНИЗАТОРЫ КОНКУРСА</w:t>
      </w:r>
    </w:p>
    <w:p w14:paraId="62DB2D8F" w14:textId="77777777" w:rsidR="00637DAD" w:rsidRPr="001A7C5F" w:rsidRDefault="00637DAD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258FE7B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Чувашская республиканская общественная организация «Волжские культурные инициативы»;</w:t>
      </w:r>
    </w:p>
    <w:p w14:paraId="6B27829B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БПОУ «Чебоксарское музыкальное училище им. Ф.П. Павлова» Минкультуры Чувашии;</w:t>
      </w:r>
    </w:p>
    <w:p w14:paraId="65CA70EA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Предметно-цикловая комиссия отделения гуманитарных, социально-экономических и общеобразовательных дисциплин БПОУ «Чебоксарское музыкальное училище им. Ф.П. Павлова» Минкультуры Чувашии.</w:t>
      </w:r>
    </w:p>
    <w:p w14:paraId="225A9D8C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95AC3DA" w14:textId="6F98E26D" w:rsidR="0048425B" w:rsidRPr="001A7C5F" w:rsidRDefault="0048425B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МЕСТО ПРОВЕДЕНИЯ КОНКУРСА</w:t>
      </w:r>
    </w:p>
    <w:p w14:paraId="573373EC" w14:textId="77777777" w:rsidR="00637DAD" w:rsidRPr="001A7C5F" w:rsidRDefault="00637DAD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C5708A1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БПОУ «Чебоксарское музыкальное училище им. Ф.П. Павлова» Минкультуры Чувашии, г. Чебоксары, пр. Московский, д.33/1.</w:t>
      </w:r>
    </w:p>
    <w:p w14:paraId="0E821124" w14:textId="71F2EB64" w:rsidR="0048425B" w:rsidRPr="0048436D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ED85225" w14:textId="7A6D813D" w:rsidR="0048425B" w:rsidRPr="001A7C5F" w:rsidRDefault="0048425B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СРОКИ ПРОВЕДЕНИЯ КОНКУРСА</w:t>
      </w:r>
    </w:p>
    <w:p w14:paraId="5603EC9B" w14:textId="77777777" w:rsidR="00637DAD" w:rsidRPr="0048436D" w:rsidRDefault="00637DAD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14:paraId="3BD41488" w14:textId="79EE0B8A" w:rsidR="0048425B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10-11 апреля 2023 года</w:t>
      </w:r>
      <w:r w:rsid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E186BD8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615EB0" w14:textId="77777777" w:rsidR="001A7C5F" w:rsidRP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ЦЕЛЬ И ЗАДАЧИ КОНКУРСА</w:t>
      </w:r>
    </w:p>
    <w:p w14:paraId="1F7A6FE3" w14:textId="77777777" w:rsidR="001A7C5F" w:rsidRPr="0048436D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ru-RU"/>
        </w:rPr>
      </w:pPr>
    </w:p>
    <w:p w14:paraId="0500F218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конкурса: </w:t>
      </w:r>
    </w:p>
    <w:p w14:paraId="5B3B999C" w14:textId="793BB7AD" w:rsidR="001A7C5F" w:rsidRPr="001A7C5F" w:rsidRDefault="001A7C5F" w:rsidP="00B53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содействие раскрытию литературного пот</w:t>
      </w:r>
      <w:r w:rsidR="008E0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енциала художественного слова с и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спользованием различных музыкально-драматических форм (музыкальных приемов), популяризация творчества отечественных мастеров художественного слова, возрождение музыкально-драматического жанра мелодекламации, авторской песни.</w:t>
      </w:r>
    </w:p>
    <w:p w14:paraId="1880EE16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 конкурса:</w:t>
      </w:r>
    </w:p>
    <w:p w14:paraId="253A7180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стимулирование интереса молодого поколения к чтению;</w:t>
      </w:r>
    </w:p>
    <w:p w14:paraId="4E20F51F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сохранение и развитие лучших традиций российского жанра мелодекламации, чтецкой и музыкальной культур;</w:t>
      </w:r>
    </w:p>
    <w:p w14:paraId="616873E3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расширение кругозора участников в палитре музыкально-литературных жанров;</w:t>
      </w:r>
    </w:p>
    <w:p w14:paraId="7F32AC32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стимулирование творческого потенциала участников для дальнейшего самосовершенствования в выбранных музыкально-литературных и </w:t>
      </w:r>
      <w:proofErr w:type="gramStart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видео-инсталляционных</w:t>
      </w:r>
      <w:proofErr w:type="gramEnd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жанрах;</w:t>
      </w:r>
    </w:p>
    <w:p w14:paraId="5604E71C" w14:textId="13362CE6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создание условий для творческого общения муз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ыкантов, поэтов, авторов и 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исполнителей песен, организаторов концертных программ;</w:t>
      </w:r>
    </w:p>
    <w:p w14:paraId="7A0BF884" w14:textId="1963CD64" w:rsidR="001A7C5F" w:rsidRDefault="001A7C5F" w:rsidP="0048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возрождения, развития, сохранения традиций российской словесности.</w:t>
      </w:r>
    </w:p>
    <w:p w14:paraId="2830EF6E" w14:textId="77777777" w:rsidR="0048436D" w:rsidRPr="0048436D" w:rsidRDefault="0048436D" w:rsidP="0048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49DF1B" w14:textId="77777777" w:rsidR="001A7C5F" w:rsidRPr="008E0EE8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Конкурс приурочен </w:t>
      </w:r>
      <w:proofErr w:type="gramStart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proofErr w:type="gramEnd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0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Всемирному Дню поэзии.</w:t>
      </w:r>
    </w:p>
    <w:p w14:paraId="206533EC" w14:textId="77777777" w:rsidR="001A7C5F" w:rsidRPr="0048436D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</w:p>
    <w:p w14:paraId="44A4AA3E" w14:textId="77777777" w:rsidR="001A7C5F" w:rsidRPr="008E0EE8" w:rsidRDefault="001A7C5F" w:rsidP="001A7C5F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</w:rPr>
      </w:pPr>
      <w:r w:rsidRPr="008E0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8E0EE8">
        <w:rPr>
          <w:rFonts w:ascii="Times New Roman" w:eastAsia="Cambria" w:hAnsi="Times New Roman" w:cs="Times New Roman"/>
          <w:b/>
        </w:rPr>
        <w:t>ГРАФИК ПРОВЕДЕНИЯ КОНКУРСА</w:t>
      </w:r>
    </w:p>
    <w:p w14:paraId="7C23DAD2" w14:textId="77777777" w:rsidR="001A7C5F" w:rsidRPr="0048436D" w:rsidRDefault="001A7C5F" w:rsidP="001A7C5F">
      <w:pPr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sz w:val="18"/>
          <w:szCs w:val="24"/>
          <w:highlight w:val="yellow"/>
        </w:rPr>
      </w:pPr>
    </w:p>
    <w:p w14:paraId="068EA361" w14:textId="287C1376" w:rsidR="001A7C5F" w:rsidRPr="009847BB" w:rsidRDefault="00B53EA4" w:rsidP="001A7C5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847BB">
        <w:rPr>
          <w:rFonts w:ascii="Times New Roman" w:eastAsia="Cambria" w:hAnsi="Times New Roman" w:cs="Times New Roman"/>
          <w:b/>
          <w:sz w:val="24"/>
          <w:szCs w:val="24"/>
        </w:rPr>
        <w:t>10</w:t>
      </w:r>
      <w:r w:rsidR="001A7C5F" w:rsidRPr="009847BB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Pr="009847BB">
        <w:rPr>
          <w:rFonts w:ascii="Times New Roman" w:eastAsia="Cambria" w:hAnsi="Times New Roman" w:cs="Times New Roman"/>
          <w:b/>
          <w:sz w:val="24"/>
          <w:szCs w:val="24"/>
        </w:rPr>
        <w:t>апреля</w:t>
      </w:r>
      <w:r w:rsidR="001A7C5F" w:rsidRPr="009847BB">
        <w:rPr>
          <w:rFonts w:ascii="Times New Roman" w:eastAsia="Cambria" w:hAnsi="Times New Roman" w:cs="Times New Roman"/>
          <w:b/>
          <w:sz w:val="24"/>
          <w:szCs w:val="24"/>
        </w:rPr>
        <w:t xml:space="preserve"> 2023 г.</w:t>
      </w: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726E07" w:rsidRPr="009847BB" w14:paraId="20B13CCD" w14:textId="77777777" w:rsidTr="0048436D">
        <w:tc>
          <w:tcPr>
            <w:tcW w:w="1733" w:type="dxa"/>
          </w:tcPr>
          <w:p w14:paraId="2F67E425" w14:textId="0369C473" w:rsidR="00726E07" w:rsidRPr="009847BB" w:rsidRDefault="00726E07" w:rsidP="001D0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08.00 -17.00.</w:t>
            </w:r>
          </w:p>
        </w:tc>
        <w:tc>
          <w:tcPr>
            <w:tcW w:w="7838" w:type="dxa"/>
          </w:tcPr>
          <w:tbl>
            <w:tblPr>
              <w:tblStyle w:val="a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22"/>
            </w:tblGrid>
            <w:tr w:rsidR="00726E07" w:rsidRPr="009847BB" w14:paraId="013F0A92" w14:textId="77777777" w:rsidTr="00726E07">
              <w:tc>
                <w:tcPr>
                  <w:tcW w:w="7622" w:type="dxa"/>
                </w:tcPr>
                <w:p w14:paraId="0F531450" w14:textId="5E66C8C4" w:rsidR="00726E07" w:rsidRPr="0048436D" w:rsidRDefault="00726E07" w:rsidP="0048436D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9847B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Курсы повышения квалификации (КПК)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на тему «</w:t>
                  </w:r>
                  <w:r w:rsidR="00AA5F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Творческий подход в </w:t>
                  </w:r>
                  <w:r w:rsidRPr="00726E0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совершенствовании методики преподавания гуманитарных дисциплин» для преподавателей общеобразовательных дисциплин </w:t>
                  </w:r>
                  <w:r w:rsidR="0048436D" w:rsidRPr="00484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 xml:space="preserve">(10-12 </w:t>
                  </w:r>
                  <w:r w:rsidR="004843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апреля 2022 г. 24 часа).</w:t>
                  </w:r>
                </w:p>
              </w:tc>
            </w:tr>
          </w:tbl>
          <w:p w14:paraId="0D982432" w14:textId="0E2DD50D" w:rsidR="00726E07" w:rsidRPr="009847BB" w:rsidRDefault="00726E07" w:rsidP="00B53EA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726E07" w:rsidRPr="009847BB" w14:paraId="276D31A6" w14:textId="77777777" w:rsidTr="0048436D">
        <w:tc>
          <w:tcPr>
            <w:tcW w:w="1733" w:type="dxa"/>
          </w:tcPr>
          <w:p w14:paraId="53F4D43D" w14:textId="2316807A" w:rsidR="00726E07" w:rsidRPr="0048436D" w:rsidRDefault="00726E07" w:rsidP="001D0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10.00</w:t>
            </w:r>
          </w:p>
        </w:tc>
        <w:tc>
          <w:tcPr>
            <w:tcW w:w="7838" w:type="dxa"/>
          </w:tcPr>
          <w:p w14:paraId="0D378EC7" w14:textId="053CF868" w:rsidR="00726E07" w:rsidRPr="00726E07" w:rsidRDefault="00726E07" w:rsidP="00110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Регистрация участников (1 этаж, фойе училища);</w:t>
            </w:r>
          </w:p>
        </w:tc>
      </w:tr>
      <w:tr w:rsidR="00726E07" w:rsidRPr="009847BB" w14:paraId="158D703C" w14:textId="77777777" w:rsidTr="0048436D">
        <w:trPr>
          <w:trHeight w:val="173"/>
        </w:trPr>
        <w:tc>
          <w:tcPr>
            <w:tcW w:w="1733" w:type="dxa"/>
          </w:tcPr>
          <w:p w14:paraId="774DA710" w14:textId="3C37AE77" w:rsidR="00726E07" w:rsidRPr="0048436D" w:rsidRDefault="0048436D" w:rsidP="001D0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11.0</w:t>
            </w:r>
            <w:r w:rsidRPr="0048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838" w:type="dxa"/>
          </w:tcPr>
          <w:p w14:paraId="4ED67D30" w14:textId="287E998C" w:rsidR="00726E07" w:rsidRPr="00726E07" w:rsidRDefault="00726E07" w:rsidP="00726E07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r w:rsidRPr="009847BB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 xml:space="preserve">Конкурсные прослушивания по номинациям очного этапа </w:t>
            </w:r>
          </w:p>
        </w:tc>
      </w:tr>
      <w:tr w:rsidR="00726E07" w:rsidRPr="009847BB" w14:paraId="009996E8" w14:textId="77777777" w:rsidTr="0048436D">
        <w:tc>
          <w:tcPr>
            <w:tcW w:w="1733" w:type="dxa"/>
          </w:tcPr>
          <w:p w14:paraId="6AAB0BAD" w14:textId="1F3EE1FA" w:rsidR="00726E07" w:rsidRPr="009847BB" w:rsidRDefault="00726E07" w:rsidP="001D0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17.00</w:t>
            </w:r>
          </w:p>
        </w:tc>
        <w:tc>
          <w:tcPr>
            <w:tcW w:w="7838" w:type="dxa"/>
          </w:tcPr>
          <w:p w14:paraId="793EFDC0" w14:textId="50B95A48" w:rsidR="00726E07" w:rsidRPr="00726E07" w:rsidRDefault="00726E07" w:rsidP="00110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Конкурсные прослушивания по номинациям заочного этапа</w:t>
            </w:r>
          </w:p>
        </w:tc>
      </w:tr>
      <w:tr w:rsidR="00726E07" w:rsidRPr="009847BB" w14:paraId="4F686A71" w14:textId="77777777" w:rsidTr="0048436D">
        <w:tc>
          <w:tcPr>
            <w:tcW w:w="1733" w:type="dxa"/>
          </w:tcPr>
          <w:p w14:paraId="0A37D4D2" w14:textId="73C861F7" w:rsidR="00726E07" w:rsidRPr="009847BB" w:rsidRDefault="00726E07" w:rsidP="001D0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16.00-18.00</w:t>
            </w:r>
          </w:p>
        </w:tc>
        <w:tc>
          <w:tcPr>
            <w:tcW w:w="7838" w:type="dxa"/>
          </w:tcPr>
          <w:p w14:paraId="7421CAA7" w14:textId="2860E6AF" w:rsidR="00726E07" w:rsidRPr="00726E07" w:rsidRDefault="00726E07" w:rsidP="001100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Церемония награждения Лауреатов и Дипломантов </w:t>
            </w:r>
            <w:r w:rsidRPr="007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Pr="007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Всероссийского литературно-музыкального конкурса «</w:t>
            </w:r>
            <w:proofErr w:type="spellStart"/>
            <w:r w:rsidRPr="007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Эвтерпа</w:t>
            </w:r>
            <w:proofErr w:type="spellEnd"/>
            <w:r w:rsidRPr="007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</w:tbl>
    <w:p w14:paraId="4A764583" w14:textId="2247E747" w:rsidR="001A7C5F" w:rsidRPr="009847BB" w:rsidRDefault="00B53EA4" w:rsidP="001A7C5F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847BB">
        <w:rPr>
          <w:rFonts w:ascii="Times New Roman" w:eastAsia="Cambria" w:hAnsi="Times New Roman" w:cs="Times New Roman"/>
          <w:b/>
          <w:sz w:val="24"/>
          <w:szCs w:val="24"/>
        </w:rPr>
        <w:t>11 апреля</w:t>
      </w:r>
      <w:r w:rsidR="001A7C5F" w:rsidRPr="009847BB">
        <w:rPr>
          <w:rFonts w:ascii="Times New Roman" w:eastAsia="Cambria" w:hAnsi="Times New Roman" w:cs="Times New Roman"/>
          <w:b/>
          <w:sz w:val="24"/>
          <w:szCs w:val="24"/>
        </w:rPr>
        <w:t xml:space="preserve"> 202</w:t>
      </w:r>
      <w:r w:rsidR="001A7C5F" w:rsidRPr="009847BB">
        <w:rPr>
          <w:rFonts w:ascii="Times New Roman" w:eastAsia="Cambria" w:hAnsi="Times New Roman" w:cs="Times New Roman"/>
          <w:b/>
          <w:sz w:val="24"/>
          <w:szCs w:val="24"/>
          <w:lang w:val="en-US"/>
        </w:rPr>
        <w:t>3</w:t>
      </w:r>
      <w:r w:rsidR="001A7C5F" w:rsidRPr="009847BB">
        <w:rPr>
          <w:rFonts w:ascii="Times New Roman" w:eastAsia="Cambria" w:hAnsi="Times New Roman" w:cs="Times New Roman"/>
          <w:b/>
          <w:sz w:val="24"/>
          <w:szCs w:val="24"/>
        </w:rPr>
        <w:t xml:space="preserve"> г.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1A7C5F" w:rsidRPr="009847BB" w14:paraId="7C6FE00B" w14:textId="77777777" w:rsidTr="001D081C">
        <w:tc>
          <w:tcPr>
            <w:tcW w:w="1733" w:type="dxa"/>
          </w:tcPr>
          <w:p w14:paraId="36557F8B" w14:textId="77777777" w:rsidR="001A7C5F" w:rsidRPr="009847BB" w:rsidRDefault="001A7C5F" w:rsidP="001D0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08.00 -17.00.</w:t>
            </w:r>
          </w:p>
        </w:tc>
        <w:tc>
          <w:tcPr>
            <w:tcW w:w="7838" w:type="dxa"/>
          </w:tcPr>
          <w:p w14:paraId="090ABFE1" w14:textId="3F2CD197" w:rsidR="001A7C5F" w:rsidRPr="009847BB" w:rsidRDefault="00726E07" w:rsidP="0048436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Курсы повышения квалификации (КП</w:t>
            </w:r>
            <w:r w:rsidR="00AA5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К) на тему «Творческий подход в </w:t>
            </w:r>
            <w:r w:rsidRPr="00726E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совершенствовании методики преподавания гуманитарных дисциплин» для преподавателей общеобразовательных дисциплин </w:t>
            </w:r>
          </w:p>
        </w:tc>
      </w:tr>
      <w:tr w:rsidR="00726E07" w:rsidRPr="009847BB" w14:paraId="39BECB02" w14:textId="77777777" w:rsidTr="001D081C">
        <w:tc>
          <w:tcPr>
            <w:tcW w:w="1733" w:type="dxa"/>
          </w:tcPr>
          <w:p w14:paraId="6AF306DF" w14:textId="29BDCA8A" w:rsidR="00726E07" w:rsidRPr="009847BB" w:rsidRDefault="00726E07" w:rsidP="001D0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10.00</w:t>
            </w:r>
          </w:p>
        </w:tc>
        <w:tc>
          <w:tcPr>
            <w:tcW w:w="7838" w:type="dxa"/>
          </w:tcPr>
          <w:p w14:paraId="085B830A" w14:textId="367FCB5C" w:rsidR="00726E07" w:rsidRPr="009847BB" w:rsidRDefault="00726E07" w:rsidP="001D0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47BB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Всероссийская научно-практическая конференция «Синтез искусств: слово и музыка (теория и практика)».</w:t>
            </w:r>
          </w:p>
        </w:tc>
      </w:tr>
      <w:tr w:rsidR="00726E07" w:rsidRPr="009847BB" w14:paraId="1174D095" w14:textId="77777777" w:rsidTr="001D081C">
        <w:tc>
          <w:tcPr>
            <w:tcW w:w="1733" w:type="dxa"/>
          </w:tcPr>
          <w:p w14:paraId="677EE44A" w14:textId="7AD9ABAE" w:rsidR="00726E07" w:rsidRPr="009847BB" w:rsidRDefault="00726E07" w:rsidP="001D08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  <w:r w:rsidRPr="00984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.00</w:t>
            </w:r>
          </w:p>
        </w:tc>
        <w:tc>
          <w:tcPr>
            <w:tcW w:w="7838" w:type="dxa"/>
          </w:tcPr>
          <w:p w14:paraId="0A08DF8D" w14:textId="7AB1FDD5" w:rsidR="00726E07" w:rsidRPr="0048436D" w:rsidRDefault="00726E07" w:rsidP="001D081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847BB"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  <w:t>Проведение мастер-классов</w:t>
            </w:r>
          </w:p>
        </w:tc>
      </w:tr>
    </w:tbl>
    <w:p w14:paraId="2F33F2E1" w14:textId="325ED22E" w:rsidR="0048436D" w:rsidRPr="0048436D" w:rsidRDefault="0048436D" w:rsidP="0048436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48436D">
        <w:rPr>
          <w:rFonts w:ascii="Times New Roman" w:eastAsia="Cambria" w:hAnsi="Times New Roman" w:cs="Times New Roman"/>
          <w:b/>
          <w:sz w:val="24"/>
          <w:szCs w:val="24"/>
        </w:rPr>
        <w:t>1</w:t>
      </w:r>
      <w:r>
        <w:rPr>
          <w:rFonts w:ascii="Times New Roman" w:eastAsia="Cambria" w:hAnsi="Times New Roman" w:cs="Times New Roman"/>
          <w:b/>
          <w:sz w:val="24"/>
          <w:szCs w:val="24"/>
          <w:lang w:val="en-US"/>
        </w:rPr>
        <w:t>2</w:t>
      </w:r>
      <w:r w:rsidRPr="0048436D">
        <w:rPr>
          <w:rFonts w:ascii="Times New Roman" w:eastAsia="Cambria" w:hAnsi="Times New Roman" w:cs="Times New Roman"/>
          <w:b/>
          <w:sz w:val="24"/>
          <w:szCs w:val="24"/>
        </w:rPr>
        <w:t xml:space="preserve"> апреля 202</w:t>
      </w:r>
      <w:r w:rsidRPr="0048436D">
        <w:rPr>
          <w:rFonts w:ascii="Times New Roman" w:eastAsia="Cambria" w:hAnsi="Times New Roman" w:cs="Times New Roman"/>
          <w:b/>
          <w:sz w:val="24"/>
          <w:szCs w:val="24"/>
          <w:lang w:val="en-US"/>
        </w:rPr>
        <w:t>3</w:t>
      </w:r>
      <w:r w:rsidRPr="0048436D">
        <w:rPr>
          <w:rFonts w:ascii="Times New Roman" w:eastAsia="Cambria" w:hAnsi="Times New Roman" w:cs="Times New Roman"/>
          <w:b/>
          <w:sz w:val="24"/>
          <w:szCs w:val="24"/>
        </w:rPr>
        <w:t xml:space="preserve"> г.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3"/>
        <w:gridCol w:w="7838"/>
      </w:tblGrid>
      <w:tr w:rsidR="0048436D" w:rsidRPr="0048436D" w14:paraId="05D54B6A" w14:textId="77777777" w:rsidTr="00960AE3">
        <w:tc>
          <w:tcPr>
            <w:tcW w:w="1733" w:type="dxa"/>
          </w:tcPr>
          <w:p w14:paraId="76F96A44" w14:textId="77777777" w:rsidR="0048436D" w:rsidRPr="0048436D" w:rsidRDefault="0048436D" w:rsidP="0048436D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08.00 -17.00.</w:t>
            </w:r>
          </w:p>
        </w:tc>
        <w:tc>
          <w:tcPr>
            <w:tcW w:w="7838" w:type="dxa"/>
          </w:tcPr>
          <w:p w14:paraId="596EAC4F" w14:textId="7158503B" w:rsidR="0048436D" w:rsidRPr="0048436D" w:rsidRDefault="0048436D" w:rsidP="0048436D">
            <w:pPr>
              <w:widowControl/>
              <w:autoSpaceDE/>
              <w:autoSpaceDN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4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Курсы повышения квалификации (КПК) на тему «Творческий подход в совершенствовании методики преподавания гуманитарных дисциплин» для преподавателей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общеобразовательных дисциплин </w:t>
            </w:r>
          </w:p>
        </w:tc>
      </w:tr>
    </w:tbl>
    <w:p w14:paraId="29C548A6" w14:textId="77777777" w:rsidR="0048436D" w:rsidRPr="0048436D" w:rsidRDefault="0048436D" w:rsidP="0048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lang w:eastAsia="ru-RU"/>
        </w:rPr>
      </w:pPr>
    </w:p>
    <w:p w14:paraId="57AF9EC9" w14:textId="77777777" w:rsidR="001A7C5F" w:rsidRP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УЧАСТНИКИ КОНКУРСА</w:t>
      </w:r>
    </w:p>
    <w:p w14:paraId="076B6814" w14:textId="77777777" w:rsidR="001A7C5F" w:rsidRPr="0048436D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8"/>
          <w:szCs w:val="24"/>
          <w:lang w:eastAsia="ru-RU"/>
        </w:rPr>
      </w:pPr>
    </w:p>
    <w:p w14:paraId="3E847FB0" w14:textId="550F133C" w:rsidR="001A7C5F" w:rsidRPr="001A7C5F" w:rsidRDefault="00AA5F6D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1A7C5F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оспитанники детских садов, учащиеся общеобразовательных школ, обучающиеся ДМШ, ДШИ, студенты учреждений среднего профессионального и высшего образования, любители, профессионалы.</w:t>
      </w:r>
    </w:p>
    <w:p w14:paraId="52247CFF" w14:textId="4086C916" w:rsidR="0048425B" w:rsidRPr="0048436D" w:rsidRDefault="0048425B" w:rsidP="001A7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p w14:paraId="5CDC2970" w14:textId="283F8693" w:rsidR="0048425B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ПРОГРАММ</w:t>
      </w:r>
      <w:r w:rsidR="0048425B" w:rsidRPr="001A7C5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 КОНКУРСА</w:t>
      </w:r>
    </w:p>
    <w:p w14:paraId="281A84D4" w14:textId="77777777" w:rsidR="001A7C5F" w:rsidRPr="0048436D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lang w:eastAsia="ru-RU"/>
        </w:rPr>
      </w:pPr>
    </w:p>
    <w:p w14:paraId="26F7DD14" w14:textId="08E0F5E1" w:rsidR="0048425B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Всероссийский музыкально-литературный конкурс;</w:t>
      </w:r>
    </w:p>
    <w:p w14:paraId="44CD21F1" w14:textId="38B9BB9E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Мастер-классы ведущих преподавателей учреждений среднего профессионального и высшего образования;</w:t>
      </w:r>
    </w:p>
    <w:p w14:paraId="0C9BF478" w14:textId="0F5F29D2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 Курсы повышения квалификации </w:t>
      </w:r>
    </w:p>
    <w:p w14:paraId="3C1320C4" w14:textId="22EEA13B" w:rsidR="0048425B" w:rsidRPr="00202B13" w:rsidRDefault="001A7C5F" w:rsidP="0048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Всероссийская научно-практическая конференция «Синтез искусств: слово и музыка (теория и практика)».</w:t>
      </w:r>
    </w:p>
    <w:p w14:paraId="37AC20F0" w14:textId="77777777" w:rsidR="0048436D" w:rsidRPr="00202B13" w:rsidRDefault="0048436D" w:rsidP="00484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4"/>
          <w:lang w:eastAsia="ru-RU"/>
        </w:rPr>
      </w:pPr>
    </w:p>
    <w:p w14:paraId="5C84AA06" w14:textId="4BEFA890" w:rsidR="0048425B" w:rsidRDefault="001A7C5F" w:rsidP="001A7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КАТЕГОРИИ УЧАСТНИКОВ КОНКУРСА</w:t>
      </w:r>
    </w:p>
    <w:p w14:paraId="11FF0778" w14:textId="77777777" w:rsidR="001A7C5F" w:rsidRPr="0048436D" w:rsidRDefault="001A7C5F" w:rsidP="001A7C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24"/>
          <w:lang w:eastAsia="ru-RU"/>
        </w:rPr>
      </w:pPr>
    </w:p>
    <w:p w14:paraId="7FCE48C0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Участники конкурса делятся на группы по годам обучения (курсам):</w:t>
      </w:r>
    </w:p>
    <w:p w14:paraId="687B95F3" w14:textId="0AF681BB" w:rsidR="0048425B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младшая группа (воспитанники дошкольных образовательных учреждений);</w:t>
      </w:r>
    </w:p>
    <w:p w14:paraId="68346916" w14:textId="2DDB9570" w:rsidR="0048425B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средняя группа (учащиеся 1-4 классов);</w:t>
      </w:r>
    </w:p>
    <w:p w14:paraId="3DB05AB7" w14:textId="5C00AD7F" w:rsidR="0048425B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старшая группа (учащиеся 5-8 классов);</w:t>
      </w:r>
    </w:p>
    <w:p w14:paraId="319503A3" w14:textId="210CC9BD" w:rsidR="0048425B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юношеская группа (учащиеся 9-11 классов);</w:t>
      </w:r>
    </w:p>
    <w:p w14:paraId="3CB93FEF" w14:textId="02A42105" w:rsidR="0048425B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студенты учреждений среднего профессионального образования;</w:t>
      </w:r>
    </w:p>
    <w:p w14:paraId="29D684C0" w14:textId="6D93699F" w:rsidR="0048425B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студенты высших учебных заведений;</w:t>
      </w:r>
    </w:p>
    <w:p w14:paraId="25AF73D2" w14:textId="4B47EA6E" w:rsidR="0048425B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любители;</w:t>
      </w:r>
    </w:p>
    <w:p w14:paraId="56FB105C" w14:textId="20F95D7F" w:rsidR="0048425B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профессионалы (до 35 лет).</w:t>
      </w:r>
    </w:p>
    <w:p w14:paraId="78AF87CA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0F93F95" w14:textId="6031E429" w:rsidR="0048425B" w:rsidRDefault="0048425B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НОМИНАЦИИ</w:t>
      </w:r>
    </w:p>
    <w:p w14:paraId="47318102" w14:textId="77777777" w:rsidR="00AA5F6D" w:rsidRPr="001A7C5F" w:rsidRDefault="00AA5F6D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750AF1FA" w14:textId="3E61C0E2" w:rsidR="00637DAD" w:rsidRPr="001A7C5F" w:rsidRDefault="00AA5F6D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Конкурс проводится в шести номинациях:</w:t>
      </w:r>
    </w:p>
    <w:p w14:paraId="4C4960E8" w14:textId="5A1F6178" w:rsidR="002854C2" w:rsidRPr="001A7C5F" w:rsidRDefault="001A7C5F" w:rsidP="001A7C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1. </w:t>
      </w:r>
      <w:r w:rsidR="00AA5F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</w:t>
      </w:r>
      <w:r w:rsidR="0048425B" w:rsidRPr="00AA5F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Художественное слово</w:t>
      </w:r>
      <w:r w:rsidR="00AA5F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  <w:r w:rsidR="0048425B" w:rsidRPr="001A7C5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публичное исполнение произведений литературы (стихов, прозы, а также публицистики), драматических отрывков (оценивается исполнение выбранного литературного произведения).</w:t>
      </w:r>
    </w:p>
    <w:p w14:paraId="6F8DAB77" w14:textId="695C3581" w:rsidR="0048425B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 w:rsidR="00AA5F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«</w:t>
      </w:r>
      <w:r w:rsidR="0048425B" w:rsidRPr="00AA5F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Мелодекламация</w:t>
      </w:r>
      <w:r w:rsidR="00AA5F6D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»</w:t>
      </w:r>
      <w:r w:rsidR="0048425B" w:rsidRPr="001A7C5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 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художественная декламация слова (проза, поэзия), как жанр музыкально-драматического искусства (художественное выступление, в котором слова прозы или поэзии больше говорятся, чем поются, с использованием музыкального сопровождения (с участием концертмейстера или записи фонограммы).</w:t>
      </w:r>
      <w:proofErr w:type="gramEnd"/>
    </w:p>
    <w:p w14:paraId="22DBB024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14:paraId="61010EB2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Художественное слово (оценивается исполнение выбранного литературного произведения);</w:t>
      </w:r>
    </w:p>
    <w:p w14:paraId="009DB6A8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Авторское слово (оцениваются литературные произведения собственного сочинения участников и их исполнение);</w:t>
      </w:r>
    </w:p>
    <w:p w14:paraId="3D750567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Музыкальное сопровождение (оценивается исполнение известного музыкального сопровождения и его соответствие выбранному литературному произведению);</w:t>
      </w:r>
    </w:p>
    <w:p w14:paraId="01183704" w14:textId="4D5D0700" w:rsidR="001A7C5F" w:rsidRPr="001A7C5F" w:rsidRDefault="001A7C5F" w:rsidP="001A7C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произведению).</w:t>
      </w:r>
    </w:p>
    <w:p w14:paraId="3C6592EB" w14:textId="7A7DFEAD" w:rsidR="002854C2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 </w:t>
      </w:r>
      <w:r w:rsidR="00AA5F6D"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Авторская песня</w:t>
      </w:r>
      <w:r w:rsidR="00AA5F6D"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авторская композиция со словами и музыкой собственного сочинения или с использованием слов или музыки иных авторов.</w:t>
      </w:r>
    </w:p>
    <w:p w14:paraId="1E54B772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14:paraId="330E5E7E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Авторское слово (оцениваются литературные произведения собственного сочинения участников);</w:t>
      </w:r>
    </w:p>
    <w:p w14:paraId="507C956C" w14:textId="494BC597" w:rsidR="001A7C5F" w:rsidRDefault="001A7C5F" w:rsidP="001A7C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произведению).</w:t>
      </w:r>
    </w:p>
    <w:p w14:paraId="7B1CD554" w14:textId="4ADE4714" w:rsidR="001A7C5F" w:rsidRDefault="001A7C5F" w:rsidP="001A7C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AA5F6D"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Музыкально-литературная композиция</w:t>
      </w:r>
      <w:r w:rsidR="00AA5F6D"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вид театрализованного представления, синтез </w:t>
      </w:r>
      <w:proofErr w:type="spellStart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разножанровых</w:t>
      </w:r>
      <w:proofErr w:type="spellEnd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произведений литературы и искусства, объединенных темой и идеей, где органически сочетаются главным образом литературно-художественные и музыкальные элементы с тем, чтобы целенаправленно и наиболее продуктивно воздействовать на ум и чувства зрителя. Манера исполнения может быть чтецкой или актерской (оценивается идейный замысел конкурсной работы, соответствие сценария, композиционного построения и оформления выступления видовым особенностям литературно-музыкальной композиции как театрализованного представления, эстетика работы).</w:t>
      </w:r>
    </w:p>
    <w:p w14:paraId="2A13B3EE" w14:textId="5EDF2F7D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</w:t>
      </w:r>
      <w:proofErr w:type="gramStart"/>
      <w:r w:rsid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Видеоинсталляция литературного произведения</w:t>
      </w:r>
      <w:r w:rsidR="00AA5F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иллюстрирование литературного произведения (или его отрывка) с помощью визуальных способов инсталляции (видеоролик) (оценивается авторский замысел, режиссерская разработка, воплощённая в законченную видео-композицию, выразительность прочтения выбранного литературного произведения в ней.</w:t>
      </w:r>
      <w:proofErr w:type="gramEnd"/>
    </w:p>
    <w:p w14:paraId="72451022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Конкурсное прослушивание в данной номинации допускает несколько категорий:</w:t>
      </w:r>
    </w:p>
    <w:p w14:paraId="5E88E2B5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Художественное слово (оценивается исполнение выбранного литературного произведения);</w:t>
      </w:r>
    </w:p>
    <w:p w14:paraId="446E2B6C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Авторское слово (оцениваются литературные произведения собственного сочинения участников и их исполнение);</w:t>
      </w:r>
    </w:p>
    <w:p w14:paraId="518496C4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Музыкальное сопровождение (оценивается исполнение музыкального сопровождения и его соответствие выбранному литературному произведению);</w:t>
      </w:r>
    </w:p>
    <w:p w14:paraId="6698B072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Авторское музыкальное сопровождение (оценивается исполнение музыкального сопровождения собственного сочинения и его соответствие выбранному литературному произведению);</w:t>
      </w:r>
    </w:p>
    <w:p w14:paraId="0EEEBF2A" w14:textId="0AB5FE0D" w:rsidR="001A7C5F" w:rsidRDefault="001A7C5F" w:rsidP="001A7C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Экранизация литературного произведения (оценивается соответствие режиссерской идеи выбранному литературному произведению).</w:t>
      </w:r>
    </w:p>
    <w:p w14:paraId="07984C36" w14:textId="6B2AFF44" w:rsidR="0048425B" w:rsidRPr="001A7C5F" w:rsidRDefault="001A7C5F" w:rsidP="001A7C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Русский романс (песня)</w:t>
      </w:r>
      <w:r w:rsidR="00AA5F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исполнение вокально-инструментальной композиции, небольшого музыкального сочинения для голоса в сопровождении инструмента, которое написано на стихи лирического содержания (специальной комиссией оценивается мастерство вокального исполнительства и соответствие выбранному литературному произведению).</w:t>
      </w:r>
      <w:r w:rsidR="0048425B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78B05CC0" w14:textId="10C94F1F" w:rsidR="0048425B" w:rsidRPr="001A7C5F" w:rsidRDefault="0048425B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ПРОГРАММНЫЕ ТРЕБОВАНИЯ</w:t>
      </w:r>
    </w:p>
    <w:p w14:paraId="0756E0A2" w14:textId="2AF45768" w:rsidR="00533A56" w:rsidRPr="001A7C5F" w:rsidRDefault="00533A56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AC9FF3A" w14:textId="73B39746" w:rsidR="00533A56" w:rsidRPr="001A7C5F" w:rsidRDefault="00533A56" w:rsidP="001A7C5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конкурс допускаются выступления участников номинаций «Художественное слово», «Литературно-музыкальная композиция» и «Мелодекламация» по произведениям поэтов-шестидесятников (возможны исключения для участников младшей возрастной группы). В номинациях «Авторское слово», «Авторская песня», «Видеоинсталляция литературного произведения» участникам предоставляется свобода выбора конкурсной программы. В номинации «Русский романс» допус</w:t>
      </w:r>
      <w:r w:rsidR="008E0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каются конкурсные выступления в 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строгом соответствии с жанром. </w:t>
      </w:r>
    </w:p>
    <w:p w14:paraId="20E3273D" w14:textId="663998A1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продолжительность выступления – не более 5 минут</w:t>
      </w:r>
      <w:r w:rsidR="00451260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(допустимо исключение для номинаций «Литературно-музыкальная композиция» и «Видеоинсталляция литературного произведения» – до 10 минут)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56521CE" w14:textId="5557C12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коллективное прочтение литературных произведений предусмотрено</w:t>
      </w:r>
      <w:r w:rsidR="00451260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только для номинаций «Литературно-музыкальная композиция» и «Видеоинсталляция литературного произведения»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53CEC316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исполнение литературного произведения на русском языке;</w:t>
      </w:r>
    </w:p>
    <w:p w14:paraId="3E1F085F" w14:textId="4EBFFAC3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объем стихотворения или отрывка из произведения – не менее 30 строк</w:t>
      </w:r>
      <w:r w:rsidR="00637DAD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(допустимо исключение для участников младших возрастных категорий)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790F522" w14:textId="00DE2A3C" w:rsidR="0048425B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объем отрывка из прозаического произведения – не менее 30 строк</w:t>
      </w:r>
      <w:r w:rsidR="00637DAD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(допустимо исключение для участников младших возрастных категорий)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03116A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BFD558" w14:textId="022096D8" w:rsidR="001A7C5F" w:rsidRP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ЭТАПЫ КОНКУРСА</w:t>
      </w:r>
    </w:p>
    <w:p w14:paraId="2769A78E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4F40F9D" w14:textId="31A391DF" w:rsidR="001A7C5F" w:rsidRPr="00B53EA4" w:rsidRDefault="001A7C5F" w:rsidP="001A7C5F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2 этапа.</w:t>
      </w:r>
      <w:r w:rsidRPr="00B5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207C710" w14:textId="268A944D" w:rsidR="001A7C5F" w:rsidRPr="00B53EA4" w:rsidRDefault="001A7C5F" w:rsidP="001A7C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 (отборочный) этап</w:t>
      </w: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виде прослушиваний на базе образовательных организаций, где </w:t>
      </w:r>
      <w:proofErr w:type="gramStart"/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настоящее время получают музыкальное образование. Информация о проведении первого (отборочного) этапа предоставляется организатору фестиваля-конкурса БПОУ «Чебоксарское музыкальное училище им. Ф.П. Павлова» Минкультуры Чувашии в форме протоколов отборочных комиссий.</w:t>
      </w:r>
    </w:p>
    <w:p w14:paraId="3F6C8029" w14:textId="12CD571D" w:rsidR="001A7C5F" w:rsidRPr="00B53EA4" w:rsidRDefault="001A7C5F" w:rsidP="001A7C5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первого этапа допускаются к участию </w:t>
      </w:r>
      <w:r w:rsidRPr="00B53E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втором (заключительном) этапе</w:t>
      </w: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проходит на базе БПОУ «Чебок</w:t>
      </w:r>
      <w:r w:rsidR="008E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сарское музыкальное училище им. </w:t>
      </w: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Ф.П.</w:t>
      </w:r>
      <w:r w:rsidR="008E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Павлова» Минкультуры Чувашии. </w:t>
      </w:r>
    </w:p>
    <w:p w14:paraId="3F84ECAA" w14:textId="7A3F1CE5" w:rsidR="001A7C5F" w:rsidRDefault="001A7C5F" w:rsidP="001A7C5F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предоставляются классы и  концертный зал для акустических  репетиций. Расписание прослушиваний конкурса и репетиций, а также вся необходимая информация о фестивал</w:t>
      </w:r>
      <w:proofErr w:type="gramStart"/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конкурсе размещается на официальном сайте БПОУ «Чебоксарское музыкальное училище им. Ф.П. Павлова» Минкультуры Чувашии </w:t>
      </w:r>
      <w:hyperlink r:id="rId6" w:history="1">
        <w:r w:rsidRPr="00B53EA4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www.музуч.рф</w:t>
        </w:r>
        <w:r w:rsidRPr="00B53E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hyperlink>
      <w:r w:rsidRPr="001A7C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7B558B6" w14:textId="77777777" w:rsidR="001A7C5F" w:rsidRPr="001A7C5F" w:rsidRDefault="001A7C5F" w:rsidP="001A7C5F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B4DB86C" w14:textId="4777BDB3" w:rsid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УЧАСТИЯ В КОНКУРСЕ</w:t>
      </w:r>
    </w:p>
    <w:p w14:paraId="63193267" w14:textId="77777777" w:rsid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58AF9606" w14:textId="58FF8762" w:rsidR="001A7C5F" w:rsidRPr="00B53EA4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участия в конкурсе необходимо заполнить электронную заявку </w:t>
      </w:r>
      <w:r w:rsidRPr="00B53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6 апреля 2023 г.</w:t>
      </w: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БПОУ «Чебоксарское музыкальное училище им. Ф.П. Павлова» Минкультуры Чувашии по адресу </w:t>
      </w:r>
      <w:r w:rsidRPr="00B53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www.музуч</w:t>
      </w:r>
      <w:proofErr w:type="gramStart"/>
      <w:r w:rsidRPr="00B53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.р</w:t>
      </w:r>
      <w:proofErr w:type="gramEnd"/>
      <w:r w:rsidRPr="00B53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</w:t>
      </w: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«Конкурсы» или на сайте ЧРОО «Волжские культурные инициативы» – </w:t>
      </w:r>
      <w:r w:rsidRPr="00B53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http://культинициативы.рф</w:t>
      </w: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«Конкурсы».</w:t>
      </w:r>
    </w:p>
    <w:p w14:paraId="116DC536" w14:textId="7B2B09E0" w:rsidR="001A7C5F" w:rsidRPr="00B53EA4" w:rsidRDefault="001A7C5F" w:rsidP="001A7C5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разделе Конкурсы найти название конкурса – V Всероссийский литературно-музыкальный конкурс «</w:t>
      </w:r>
      <w:proofErr w:type="spellStart"/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Эвтерпа</w:t>
      </w:r>
      <w:proofErr w:type="spellEnd"/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 оформить онлайн-заявку на сайте </w:t>
      </w:r>
      <w:proofErr w:type="spellStart"/>
      <w:r w:rsidRPr="00B53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культинициативы.рф</w:t>
      </w:r>
      <w:proofErr w:type="spellEnd"/>
      <w:r w:rsidRPr="00B53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3B336B3B" w14:textId="72764A6E" w:rsidR="001A7C5F" w:rsidRPr="00B53EA4" w:rsidRDefault="001A7C5F" w:rsidP="001A7C5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Заключение Договора-оферты на участие в V Всероссийском литературно-музыкальном конкурсе «</w:t>
      </w:r>
      <w:proofErr w:type="spellStart"/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Эвтерпа</w:t>
      </w:r>
      <w:proofErr w:type="spellEnd"/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 заполнении формы </w:t>
      </w:r>
      <w:r w:rsidRPr="00B53EA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Заявки</w:t>
      </w: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номинациям считается как принятие Участником условий конкурса.</w:t>
      </w:r>
    </w:p>
    <w:p w14:paraId="3EA57C44" w14:textId="77777777" w:rsidR="001A7C5F" w:rsidRPr="00B53EA4" w:rsidRDefault="001A7C5F" w:rsidP="001A7C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Для участия в конкурсе необходимо скачать и оплатить квитанцию, а затем прикрепить скан (фотографию) квитанции к форме заявки.</w:t>
      </w:r>
    </w:p>
    <w:p w14:paraId="6D9D21A1" w14:textId="77777777" w:rsidR="001A7C5F" w:rsidRPr="00B53EA4" w:rsidRDefault="001A7C5F" w:rsidP="001A7C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Прикрепить скан-копию протокола первого (отборочного) этапа с подписями экспертной комиссии.</w:t>
      </w:r>
    </w:p>
    <w:p w14:paraId="40201107" w14:textId="77777777" w:rsidR="001A7C5F" w:rsidRPr="00B53EA4" w:rsidRDefault="001A7C5F" w:rsidP="001A7C5F">
      <w:pPr>
        <w:shd w:val="clear" w:color="auto" w:fill="FFFFFF"/>
        <w:tabs>
          <w:tab w:val="left" w:pos="759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Заполнить все разделы со звездочкой (*).</w:t>
      </w: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2B81CC4E" w14:textId="293A16FB" w:rsidR="001A7C5F" w:rsidRPr="00B53EA4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В конце заявки обязательно указать тип участия – </w:t>
      </w:r>
      <w:r w:rsidRPr="00B53E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очно или заочно.</w:t>
      </w:r>
    </w:p>
    <w:p w14:paraId="3F12643C" w14:textId="77777777" w:rsid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9C1874" w14:textId="5B516765" w:rsidR="001A7C5F" w:rsidRPr="001A7C5F" w:rsidRDefault="001A7C5F" w:rsidP="001A7C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ТЕХНИЧЕСКОЕ ТРЕБОВАНИЕ К ВИДЕОМАТЕРИАЛУ</w:t>
      </w:r>
    </w:p>
    <w:p w14:paraId="6262FEFE" w14:textId="77777777" w:rsid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891EFF" w14:textId="4B527442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Видеосъемка должна производиться без выключения и </w:t>
      </w:r>
      <w:r w:rsidR="008E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остановки видеокамеры, с </w:t>
      </w: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и 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 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14:paraId="4376F1C1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Разрешается использовать любительскую или профессиональную съёмку – на ваш выбор, внешний микрофон (без обработки аудио-сигнала).</w:t>
      </w:r>
    </w:p>
    <w:p w14:paraId="45256024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видео:</w:t>
      </w: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*MPEG-4, 25fps,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bitrate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 6000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kbps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разрешение не ниже 1280х720</w:t>
      </w:r>
    </w:p>
    <w:p w14:paraId="45E6158D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аудио:</w:t>
      </w: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*AC3, 44,1-48kHz, 16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256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kbps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6D59F36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исполнения произведения монтаж не допускается.</w:t>
      </w:r>
    </w:p>
    <w:p w14:paraId="6C499E0D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Видеоматериал на каждую конкурсную работу присылается в виде ссылки на социальные сети и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мессенджеры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площадки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YouTube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Ссылка на работу указывается в Заявке.</w:t>
      </w:r>
    </w:p>
    <w:p w14:paraId="5F4144D8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загрузке на аккаунт выберите параметр «</w:t>
      </w:r>
      <w:r w:rsidRPr="001A7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ДОСТУП ПО ССЫЛКЕ</w:t>
      </w: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это обеспечит ограниченный доступ к вашим материалам.</w:t>
      </w:r>
    </w:p>
    <w:p w14:paraId="65FAF080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Размещенный конкурсный видеоматериал может быть удален из аккаунта не ранее срока объявления победителей Конкурса.</w:t>
      </w:r>
    </w:p>
    <w:p w14:paraId="0ADD42D9" w14:textId="66E95D20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Разрешается использовать любительскую или профессиональную съемку.  </w:t>
      </w:r>
    </w:p>
    <w:p w14:paraId="655A39E0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17D509" w14:textId="77777777" w:rsidR="001A7C5F" w:rsidRPr="001A7C5F" w:rsidRDefault="001A7C5F" w:rsidP="001A7C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ТЕХНИЧЕСКОЕ ТРЕБОВАНИЕ ПО ЗАПИСИ ВИДЕО</w:t>
      </w:r>
    </w:p>
    <w:p w14:paraId="5054BC0B" w14:textId="77777777" w:rsidR="001A7C5F" w:rsidRPr="001A7C5F" w:rsidRDefault="001A7C5F" w:rsidP="001A7C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(для участников номинации «Инсталляция литературного произведения»)</w:t>
      </w:r>
    </w:p>
    <w:p w14:paraId="5DBEE2E9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13FA94" w14:textId="64D765D0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Видеосъемка носит художественный характер</w:t>
      </w:r>
      <w:r w:rsidR="008E0E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допускает элементы монтажа и </w:t>
      </w: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специальных эффектов. Видео не должно нарушать права интеллектуальной собственности (копирование уже известных видеоматериалов), противоречить действующему законодательству РФ, оскорблять чувства граждан, должно соблюдать моральные и этические нормы.</w:t>
      </w:r>
    </w:p>
    <w:p w14:paraId="3C80FC39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Хронометраж конкурсной работы не должен превышать 10 минут. </w:t>
      </w:r>
    </w:p>
    <w:p w14:paraId="3B58E54F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несоответствия видеозаписи техническим требованиям конкурса, присланная заявка рассматриваться не будет.</w:t>
      </w:r>
    </w:p>
    <w:p w14:paraId="5C61CFEE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Разрешается использовать любительскую или профессиональную съёмку – на ваш выбор, внешний микрофон (без обработки аудио-сигнала).</w:t>
      </w:r>
    </w:p>
    <w:p w14:paraId="2F72BB33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видео</w:t>
      </w: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*MPEG-4, 25fps,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bitrate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ниже 6000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kbps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разрешение не ниже 1280х720</w:t>
      </w:r>
    </w:p>
    <w:p w14:paraId="5F844FEB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Формат аудио</w:t>
      </w: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*AC3, 44,1-48kHz, 16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256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kbps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1FAD3A5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исполнения произведения монтаж не допускается.</w:t>
      </w:r>
    </w:p>
    <w:p w14:paraId="3E9642A6" w14:textId="77777777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Видеоматериал на каждую конкурсную работу закачивается на </w:t>
      </w:r>
      <w:proofErr w:type="spellStart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ЯндексДиск</w:t>
      </w:r>
      <w:proofErr w:type="spellEnd"/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Ссылка на работу указывается в Заявке.</w:t>
      </w:r>
    </w:p>
    <w:p w14:paraId="2587AEC0" w14:textId="5F9919B9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загрузке на аккаунт выберите параметр «</w:t>
      </w:r>
      <w:r w:rsidRPr="001A7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ДОСТУП ПО ССЫЛКЕ</w:t>
      </w: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это обеспечит ограниченный доступ к вашим материалам.</w:t>
      </w:r>
    </w:p>
    <w:p w14:paraId="516B254F" w14:textId="6147CA6C" w:rsidR="001A7C5F" w:rsidRP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Размещенный конкурсный видеоматериал может быть удален из аккаунта не ранее срока объявления победителей Конкурса.</w:t>
      </w:r>
    </w:p>
    <w:p w14:paraId="4076939F" w14:textId="77777777" w:rsidR="001A7C5F" w:rsidRDefault="001A7C5F" w:rsidP="001A7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0A2277" w14:textId="3246C488" w:rsidR="001A7C5F" w:rsidRPr="001A7C5F" w:rsidRDefault="001A7C5F" w:rsidP="001A7C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И НАГРАЖДЕНИЕ</w:t>
      </w:r>
    </w:p>
    <w:p w14:paraId="3FD8F1B1" w14:textId="77777777" w:rsidR="001A7C5F" w:rsidRDefault="001A7C5F" w:rsidP="001A7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3CBF2D" w14:textId="0D0440A1" w:rsidR="001A7C5F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A7C5F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результатам к</w:t>
      </w:r>
      <w:r w:rsidR="001A7C5F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 все участники получают Диплом участника.</w:t>
      </w:r>
    </w:p>
    <w:p w14:paraId="277EE708" w14:textId="7F2C253D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Победители и призеры награждаются Дипломами </w:t>
      </w:r>
      <w:r w:rsidR="008E0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Лауреатов I, II и III степени и 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Дипломами Дипломантов конкурса.</w:t>
      </w:r>
    </w:p>
    <w:p w14:paraId="4A71F4E6" w14:textId="1ED1E914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Преподаватели и концертмейстеры, подготовившие Лауреатов, награждаются дипломами «За высокий профессионализм и педагогическое мастерство».</w:t>
      </w:r>
    </w:p>
    <w:p w14:paraId="493BFA6B" w14:textId="2FC846CD" w:rsidR="0048425B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дипломы высылаются по указанным в заявке адресам электронной почты </w:t>
      </w:r>
      <w:r w:rsidR="008E0E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 </w:t>
      </w:r>
      <w:r w:rsidRPr="001A7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 мая 2023 г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3D69DC4" w14:textId="7EBF7722" w:rsidR="002854C2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0482FC" w14:textId="77777777" w:rsidR="001A7C5F" w:rsidRP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ОРГКОМИТЕТ И ЖЮРИ КОНКУРСА</w:t>
      </w:r>
    </w:p>
    <w:p w14:paraId="7B21CA7F" w14:textId="77777777" w:rsidR="001A7C5F" w:rsidRP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6258E1" w14:textId="4187CDCD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 подготовкой, организацией и проведением конкурса осуществляется Оргкомитетом V Всероссийского </w:t>
      </w:r>
      <w:proofErr w:type="gramStart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литературно-музыкальном</w:t>
      </w:r>
      <w:proofErr w:type="gramEnd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«</w:t>
      </w:r>
      <w:proofErr w:type="spellStart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Эвтерпа</w:t>
      </w:r>
      <w:proofErr w:type="spellEnd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(далее – Оргкомитет). В компетенцию Оргкомитета входят вс</w:t>
      </w:r>
      <w:r w:rsidR="008E0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творческие, организационные и 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финансовые вопросы в </w:t>
      </w:r>
      <w:proofErr w:type="spellStart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формирование и утверждение состава жюри (далее – Жюри) из числа авторитетных музыкантов и педагогов ЧР и РФ, формирование и утверждение регламента, программы и других условий проведения конкурса.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Оргкомитет обеспечивает участников информационными материалами </w:t>
      </w:r>
      <w:proofErr w:type="gramStart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</w:t>
      </w:r>
      <w:proofErr w:type="gramEnd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онкурса.</w:t>
      </w:r>
    </w:p>
    <w:p w14:paraId="2A630612" w14:textId="3706EA9A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содействует размещению участников конкурса в благоустроенном студенческом общежитии (с предоставлением 30% скидки от установленной стоимости).</w:t>
      </w:r>
    </w:p>
    <w:p w14:paraId="7423068E" w14:textId="09F89B90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возглавляет председатель. Организационно-техническую работу жюри выполняет секретарь. Жюри оценивает выступления участников конкурса по 10 балльной системе. Баллы, набранные участниками конкурса, не оглашаются.</w:t>
      </w:r>
    </w:p>
    <w:p w14:paraId="29444ACB" w14:textId="5C3AE0C0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Жюри вправе:</w:t>
      </w:r>
    </w:p>
    <w:p w14:paraId="3BF61142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присуждать не все призовые места;</w:t>
      </w:r>
    </w:p>
    <w:p w14:paraId="6A00DDB3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учреждать специальные призы и поощрительные дипломы.</w:t>
      </w:r>
    </w:p>
    <w:p w14:paraId="1B665A08" w14:textId="77777777" w:rsidR="00AA5F6D" w:rsidRPr="001A7C5F" w:rsidRDefault="00AA5F6D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6A9F755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1827B73" w14:textId="59CD17DD" w:rsidR="001A7C5F" w:rsidRP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ОЦЕНКИ</w:t>
      </w:r>
    </w:p>
    <w:p w14:paraId="35C6E97B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144626" w14:textId="7E34BAB5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 конкурсных работ в номинации «Художественное слово»:</w:t>
      </w:r>
    </w:p>
    <w:p w14:paraId="2AF7F385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9"/>
        <w:gridCol w:w="7182"/>
        <w:gridCol w:w="1830"/>
      </w:tblGrid>
      <w:tr w:rsidR="001A7C5F" w:rsidRPr="002304C9" w14:paraId="6BA95761" w14:textId="77777777" w:rsidTr="001A7C5F">
        <w:tc>
          <w:tcPr>
            <w:tcW w:w="559" w:type="dxa"/>
          </w:tcPr>
          <w:p w14:paraId="26787A4E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182" w:type="dxa"/>
          </w:tcPr>
          <w:p w14:paraId="76F8C8EA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1830" w:type="dxa"/>
          </w:tcPr>
          <w:p w14:paraId="4140BD42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Баллы</w:t>
            </w:r>
            <w:proofErr w:type="spellEnd"/>
          </w:p>
        </w:tc>
      </w:tr>
      <w:tr w:rsidR="001A7C5F" w:rsidRPr="002304C9" w14:paraId="217B8982" w14:textId="77777777" w:rsidTr="001A7C5F">
        <w:tc>
          <w:tcPr>
            <w:tcW w:w="559" w:type="dxa"/>
          </w:tcPr>
          <w:p w14:paraId="5A8A0C3D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7D045E7E" w14:textId="318874B8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1A7C5F">
              <w:rPr>
                <w:color w:val="000000" w:themeColor="text1"/>
                <w:lang w:val="ru-RU"/>
              </w:rPr>
              <w:t>соответствие литературного произведения тематике конкурса;</w:t>
            </w:r>
          </w:p>
        </w:tc>
        <w:tc>
          <w:tcPr>
            <w:tcW w:w="1830" w:type="dxa"/>
            <w:vMerge w:val="restart"/>
          </w:tcPr>
          <w:p w14:paraId="2BA9FBEA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 xml:space="preserve">от 0 до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  <w:lang w:val="ru-RU"/>
              </w:rPr>
              <w:t xml:space="preserve"> баллов за каждый критерий, где </w:t>
            </w:r>
            <w:r w:rsidRPr="002304C9">
              <w:rPr>
                <w:sz w:val="23"/>
                <w:szCs w:val="23"/>
                <w:lang w:val="ru-RU"/>
              </w:rPr>
              <w:lastRenderedPageBreak/>
              <w:t>0- наименее выраженный показатель.</w:t>
            </w:r>
          </w:p>
          <w:p w14:paraId="33320877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2304C9">
              <w:rPr>
                <w:sz w:val="23"/>
                <w:szCs w:val="23"/>
              </w:rPr>
              <w:t>Максимальное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количество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  <w:r w:rsidRPr="002304C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</w:rPr>
              <w:t xml:space="preserve">0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</w:p>
        </w:tc>
      </w:tr>
      <w:tr w:rsidR="001A7C5F" w:rsidRPr="002304C9" w14:paraId="1B8A9CAF" w14:textId="77777777" w:rsidTr="001A7C5F">
        <w:tc>
          <w:tcPr>
            <w:tcW w:w="559" w:type="dxa"/>
          </w:tcPr>
          <w:p w14:paraId="1B57169F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770B95CB" w14:textId="68DB9488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EF0050">
              <w:rPr>
                <w:color w:val="000000" w:themeColor="text1"/>
              </w:rPr>
              <w:t>знание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текста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наизусть</w:t>
            </w:r>
            <w:proofErr w:type="spellEnd"/>
            <w:r w:rsidRPr="00EF0050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127E8A41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447054B5" w14:textId="77777777" w:rsidTr="001A7C5F">
        <w:tc>
          <w:tcPr>
            <w:tcW w:w="559" w:type="dxa"/>
          </w:tcPr>
          <w:p w14:paraId="2FA99A7A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1897F6F1" w14:textId="463746EA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EF0050">
              <w:rPr>
                <w:color w:val="000000" w:themeColor="text1"/>
              </w:rPr>
              <w:t>выразительность</w:t>
            </w:r>
            <w:proofErr w:type="spellEnd"/>
            <w:r w:rsidRPr="00EF0050">
              <w:rPr>
                <w:color w:val="000000" w:themeColor="text1"/>
              </w:rPr>
              <w:t xml:space="preserve"> и </w:t>
            </w:r>
            <w:proofErr w:type="spellStart"/>
            <w:r w:rsidRPr="00EF0050">
              <w:rPr>
                <w:color w:val="000000" w:themeColor="text1"/>
              </w:rPr>
              <w:t>чёткость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речи</w:t>
            </w:r>
            <w:proofErr w:type="spellEnd"/>
            <w:r w:rsidRPr="00EF0050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18E92D02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46BE9403" w14:textId="77777777" w:rsidTr="001A7C5F">
        <w:tc>
          <w:tcPr>
            <w:tcW w:w="559" w:type="dxa"/>
          </w:tcPr>
          <w:p w14:paraId="246E7953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3D312943" w14:textId="3E96B282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EF0050">
              <w:rPr>
                <w:color w:val="000000" w:themeColor="text1"/>
              </w:rPr>
              <w:t>эмоционально-экспрессивная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окрашенность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выступления</w:t>
            </w:r>
            <w:proofErr w:type="spellEnd"/>
            <w:r w:rsidRPr="00EF0050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2208CD74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5D44E242" w14:textId="77777777" w:rsidTr="001A7C5F">
        <w:tc>
          <w:tcPr>
            <w:tcW w:w="559" w:type="dxa"/>
          </w:tcPr>
          <w:p w14:paraId="18410BC3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126CF50F" w14:textId="4791D8F9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EF0050">
              <w:rPr>
                <w:color w:val="000000" w:themeColor="text1"/>
              </w:rPr>
              <w:t>оригинальность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исполнения</w:t>
            </w:r>
            <w:proofErr w:type="spellEnd"/>
            <w:r w:rsidRPr="00EF0050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79020348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4892B770" w14:textId="77777777" w:rsidTr="001A7C5F">
        <w:tc>
          <w:tcPr>
            <w:tcW w:w="559" w:type="dxa"/>
          </w:tcPr>
          <w:p w14:paraId="36A8D69E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063E40AC" w14:textId="75153548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EF0050">
              <w:rPr>
                <w:color w:val="000000" w:themeColor="text1"/>
              </w:rPr>
              <w:t>оригинальное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композиционное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решение</w:t>
            </w:r>
            <w:proofErr w:type="spellEnd"/>
            <w:r w:rsidRPr="00EF0050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1D43AEB9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20E891C8" w14:textId="77777777" w:rsidTr="001A7C5F">
        <w:tc>
          <w:tcPr>
            <w:tcW w:w="559" w:type="dxa"/>
          </w:tcPr>
          <w:p w14:paraId="3F94216C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30D30EFE" w14:textId="6951C249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EF0050">
              <w:rPr>
                <w:color w:val="000000" w:themeColor="text1"/>
              </w:rPr>
              <w:t>точность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донесения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мысли</w:t>
            </w:r>
            <w:proofErr w:type="spellEnd"/>
            <w:r w:rsidRPr="00EF0050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2BF2E930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67E2627B" w14:textId="77777777" w:rsidTr="001A7C5F">
        <w:tc>
          <w:tcPr>
            <w:tcW w:w="559" w:type="dxa"/>
          </w:tcPr>
          <w:p w14:paraId="152D7A1A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0CB20620" w14:textId="0795DF99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EF0050">
              <w:rPr>
                <w:color w:val="000000" w:themeColor="text1"/>
              </w:rPr>
              <w:t>донесение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смысловых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оттенков</w:t>
            </w:r>
            <w:proofErr w:type="spellEnd"/>
            <w:r w:rsidRPr="00EF0050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24A1A277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1B20F12E" w14:textId="77777777" w:rsidTr="001A7C5F">
        <w:tc>
          <w:tcPr>
            <w:tcW w:w="559" w:type="dxa"/>
          </w:tcPr>
          <w:p w14:paraId="72E8EBD0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6CAB7050" w14:textId="4C59CFE2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1A7C5F">
              <w:rPr>
                <w:color w:val="000000" w:themeColor="text1"/>
                <w:lang w:val="ru-RU"/>
              </w:rPr>
              <w:t>энергетика и убедительность авторской трактовки;</w:t>
            </w:r>
          </w:p>
        </w:tc>
        <w:tc>
          <w:tcPr>
            <w:tcW w:w="1830" w:type="dxa"/>
            <w:vMerge/>
          </w:tcPr>
          <w:p w14:paraId="0800A0AE" w14:textId="7777777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50F73C0B" w14:textId="77777777" w:rsidTr="001A7C5F">
        <w:tc>
          <w:tcPr>
            <w:tcW w:w="559" w:type="dxa"/>
          </w:tcPr>
          <w:p w14:paraId="59D12D81" w14:textId="77777777" w:rsidR="001A7C5F" w:rsidRPr="001A7C5F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48CB85C1" w14:textId="1630C50A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highlight w:val="yellow"/>
                <w:lang w:val="ru-RU"/>
              </w:rPr>
            </w:pPr>
            <w:r w:rsidRPr="001A7C5F">
              <w:rPr>
                <w:color w:val="000000" w:themeColor="text1"/>
                <w:lang w:val="ru-RU"/>
              </w:rPr>
              <w:t>подбор и воплощение художественного образа в исполняемом произведении;</w:t>
            </w:r>
          </w:p>
        </w:tc>
        <w:tc>
          <w:tcPr>
            <w:tcW w:w="1830" w:type="dxa"/>
            <w:vMerge/>
          </w:tcPr>
          <w:p w14:paraId="42D7196D" w14:textId="7777777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058125B2" w14:textId="77777777" w:rsidTr="001A7C5F">
        <w:tc>
          <w:tcPr>
            <w:tcW w:w="559" w:type="dxa"/>
          </w:tcPr>
          <w:p w14:paraId="1CE8C0E6" w14:textId="77777777" w:rsidR="001A7C5F" w:rsidRPr="001A7C5F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283CF393" w14:textId="179D3A83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color w:val="000000" w:themeColor="text1"/>
                <w:sz w:val="23"/>
                <w:szCs w:val="23"/>
              </w:rPr>
            </w:pPr>
            <w:proofErr w:type="spellStart"/>
            <w:r w:rsidRPr="00EF0050">
              <w:rPr>
                <w:color w:val="000000" w:themeColor="text1"/>
              </w:rPr>
              <w:t>музыкальность</w:t>
            </w:r>
            <w:proofErr w:type="spellEnd"/>
            <w:r w:rsidRPr="00EF0050">
              <w:rPr>
                <w:color w:val="000000" w:themeColor="text1"/>
              </w:rPr>
              <w:t xml:space="preserve">, </w:t>
            </w:r>
            <w:proofErr w:type="spellStart"/>
            <w:r w:rsidRPr="00EF0050">
              <w:rPr>
                <w:color w:val="000000" w:themeColor="text1"/>
              </w:rPr>
              <w:t>техника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исполнения</w:t>
            </w:r>
            <w:proofErr w:type="spellEnd"/>
            <w:r w:rsidRPr="00EF0050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455914D6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63220DA2" w14:textId="77777777" w:rsidTr="001A7C5F">
        <w:tc>
          <w:tcPr>
            <w:tcW w:w="559" w:type="dxa"/>
          </w:tcPr>
          <w:p w14:paraId="468FC9DF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1540504C" w14:textId="6CBD7DA0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color w:val="000000" w:themeColor="text1"/>
                <w:sz w:val="23"/>
                <w:szCs w:val="23"/>
              </w:rPr>
            </w:pPr>
            <w:proofErr w:type="spellStart"/>
            <w:r w:rsidRPr="00EF0050">
              <w:rPr>
                <w:color w:val="000000" w:themeColor="text1"/>
              </w:rPr>
              <w:t>исполнительская</w:t>
            </w:r>
            <w:proofErr w:type="spellEnd"/>
            <w:r w:rsidRPr="00EF0050">
              <w:rPr>
                <w:color w:val="000000" w:themeColor="text1"/>
              </w:rPr>
              <w:t xml:space="preserve"> </w:t>
            </w:r>
            <w:proofErr w:type="spellStart"/>
            <w:r w:rsidRPr="00EF0050">
              <w:rPr>
                <w:color w:val="000000" w:themeColor="text1"/>
              </w:rPr>
              <w:t>культура</w:t>
            </w:r>
            <w:proofErr w:type="spellEnd"/>
            <w:r w:rsidRPr="00EF0050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5F5536BE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6A55EBD1" w14:textId="77777777" w:rsidTr="001A7C5F">
        <w:tc>
          <w:tcPr>
            <w:tcW w:w="559" w:type="dxa"/>
          </w:tcPr>
          <w:p w14:paraId="2C71EE4C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2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29CFA969" w14:textId="7EA1CA05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color w:val="000000" w:themeColor="text1"/>
                <w:sz w:val="23"/>
                <w:szCs w:val="23"/>
                <w:lang w:val="ru-RU"/>
              </w:rPr>
            </w:pPr>
            <w:r w:rsidRPr="001A7C5F">
              <w:rPr>
                <w:color w:val="000000" w:themeColor="text1"/>
                <w:lang w:val="ru-RU"/>
              </w:rPr>
              <w:t>соответствие репертуара исполнительским возможностям и возрасту исполнителя.</w:t>
            </w:r>
          </w:p>
        </w:tc>
        <w:tc>
          <w:tcPr>
            <w:tcW w:w="1830" w:type="dxa"/>
            <w:vMerge/>
          </w:tcPr>
          <w:p w14:paraId="1EA2E5C8" w14:textId="7777777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</w:tbl>
    <w:p w14:paraId="0545F502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1EE8C9D" w14:textId="5B70F636" w:rsidR="002854C2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 конкурсных работ в номинации «Мелодекламация»:</w:t>
      </w:r>
    </w:p>
    <w:p w14:paraId="471687BE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9"/>
        <w:gridCol w:w="7204"/>
        <w:gridCol w:w="1808"/>
      </w:tblGrid>
      <w:tr w:rsidR="001A7C5F" w:rsidRPr="002304C9" w14:paraId="664D666C" w14:textId="77777777" w:rsidTr="001A7C5F">
        <w:tc>
          <w:tcPr>
            <w:tcW w:w="559" w:type="dxa"/>
          </w:tcPr>
          <w:p w14:paraId="3F1AF278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204" w:type="dxa"/>
          </w:tcPr>
          <w:p w14:paraId="07D4CB80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1808" w:type="dxa"/>
          </w:tcPr>
          <w:p w14:paraId="098FA22E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Баллы</w:t>
            </w:r>
            <w:proofErr w:type="spellEnd"/>
          </w:p>
        </w:tc>
      </w:tr>
      <w:tr w:rsidR="001A7C5F" w:rsidRPr="002304C9" w14:paraId="58D2E321" w14:textId="77777777" w:rsidTr="001A7C5F">
        <w:tc>
          <w:tcPr>
            <w:tcW w:w="559" w:type="dxa"/>
          </w:tcPr>
          <w:p w14:paraId="425F216A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3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</w:tcPr>
          <w:p w14:paraId="5691B3BA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1A7C5F">
              <w:rPr>
                <w:color w:val="000000" w:themeColor="text1"/>
                <w:lang w:val="ru-RU"/>
              </w:rPr>
              <w:t>– соответствие литературного произведения тематике конкурса;</w:t>
            </w:r>
          </w:p>
        </w:tc>
        <w:tc>
          <w:tcPr>
            <w:tcW w:w="1808" w:type="dxa"/>
          </w:tcPr>
          <w:p w14:paraId="2EA8C6B4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 xml:space="preserve">от 0 до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  <w:lang w:val="ru-RU"/>
              </w:rPr>
              <w:t xml:space="preserve"> баллов за каждый критерий, где 0- наименее выраженный показатель.</w:t>
            </w:r>
          </w:p>
          <w:p w14:paraId="1BDBC2F5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2304C9">
              <w:rPr>
                <w:sz w:val="23"/>
                <w:szCs w:val="23"/>
              </w:rPr>
              <w:t>Максимальное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количество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  <w:r w:rsidRPr="002304C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</w:rPr>
              <w:t xml:space="preserve">0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</w:p>
        </w:tc>
      </w:tr>
    </w:tbl>
    <w:p w14:paraId="255DE8EC" w14:textId="77777777" w:rsidR="002854C2" w:rsidRDefault="002854C2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E5AB2F" w14:textId="0BB28F93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 конкурсных работ в номинации «Авторская песня»:</w:t>
      </w:r>
    </w:p>
    <w:p w14:paraId="02BD7D40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9"/>
        <w:gridCol w:w="7204"/>
        <w:gridCol w:w="1808"/>
      </w:tblGrid>
      <w:tr w:rsidR="001A7C5F" w:rsidRPr="002304C9" w14:paraId="26BE549A" w14:textId="77777777" w:rsidTr="001A7C5F">
        <w:tc>
          <w:tcPr>
            <w:tcW w:w="559" w:type="dxa"/>
          </w:tcPr>
          <w:p w14:paraId="022FB1D4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204" w:type="dxa"/>
          </w:tcPr>
          <w:p w14:paraId="7AC5BCB9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1808" w:type="dxa"/>
          </w:tcPr>
          <w:p w14:paraId="0EE5F395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Баллы</w:t>
            </w:r>
            <w:proofErr w:type="spellEnd"/>
          </w:p>
        </w:tc>
      </w:tr>
      <w:tr w:rsidR="001A7C5F" w:rsidRPr="002304C9" w14:paraId="53D9E0E8" w14:textId="77777777" w:rsidTr="001A7C5F">
        <w:tc>
          <w:tcPr>
            <w:tcW w:w="559" w:type="dxa"/>
          </w:tcPr>
          <w:p w14:paraId="6EC057A2" w14:textId="77777777" w:rsidR="001A7C5F" w:rsidRPr="002304C9" w:rsidRDefault="001A7C5F" w:rsidP="001A7C5F">
            <w:pPr>
              <w:pStyle w:val="ab"/>
              <w:widowControl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</w:tcPr>
          <w:p w14:paraId="63EECAD3" w14:textId="3864D318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1A7C5F">
              <w:rPr>
                <w:b/>
                <w:i/>
                <w:iCs/>
                <w:color w:val="000000" w:themeColor="text1"/>
              </w:rPr>
              <w:t>для</w:t>
            </w:r>
            <w:proofErr w:type="spellEnd"/>
            <w:r w:rsidRPr="001A7C5F">
              <w:rPr>
                <w:b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A7C5F">
              <w:rPr>
                <w:b/>
                <w:i/>
                <w:iCs/>
                <w:color w:val="000000" w:themeColor="text1"/>
              </w:rPr>
              <w:t>дуэтов</w:t>
            </w:r>
            <w:proofErr w:type="spellEnd"/>
            <w:r w:rsidRPr="001A7C5F">
              <w:rPr>
                <w:b/>
                <w:i/>
                <w:iCs/>
                <w:color w:val="000000" w:themeColor="text1"/>
              </w:rPr>
              <w:t xml:space="preserve"> и </w:t>
            </w:r>
            <w:proofErr w:type="spellStart"/>
            <w:r w:rsidRPr="001A7C5F">
              <w:rPr>
                <w:b/>
                <w:i/>
                <w:iCs/>
                <w:color w:val="000000" w:themeColor="text1"/>
              </w:rPr>
              <w:t>ансамблей</w:t>
            </w:r>
            <w:proofErr w:type="spellEnd"/>
          </w:p>
        </w:tc>
        <w:tc>
          <w:tcPr>
            <w:tcW w:w="1808" w:type="dxa"/>
            <w:vMerge w:val="restart"/>
          </w:tcPr>
          <w:p w14:paraId="5AE7ECEC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 xml:space="preserve">от 0 до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  <w:lang w:val="ru-RU"/>
              </w:rPr>
              <w:t xml:space="preserve"> баллов за каждый критерий, где 0- наименее выраженный показатель.</w:t>
            </w:r>
          </w:p>
          <w:p w14:paraId="0E7905A2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2304C9">
              <w:rPr>
                <w:sz w:val="23"/>
                <w:szCs w:val="23"/>
              </w:rPr>
              <w:t>Максимальное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количество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  <w:r w:rsidRPr="002304C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</w:rPr>
              <w:t xml:space="preserve">0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</w:p>
        </w:tc>
      </w:tr>
      <w:tr w:rsidR="001A7C5F" w:rsidRPr="002304C9" w14:paraId="1F64648D" w14:textId="77777777" w:rsidTr="001A7C5F">
        <w:tc>
          <w:tcPr>
            <w:tcW w:w="559" w:type="dxa"/>
          </w:tcPr>
          <w:p w14:paraId="689601F1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4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204" w:type="dxa"/>
          </w:tcPr>
          <w:p w14:paraId="5DD55656" w14:textId="4DCDB06D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proofErr w:type="gramStart"/>
            <w:r w:rsidRPr="00A46F5D">
              <w:rPr>
                <w:color w:val="000000" w:themeColor="text1"/>
              </w:rPr>
              <w:t>слаженность</w:t>
            </w:r>
            <w:proofErr w:type="spellEnd"/>
            <w:proofErr w:type="gramEnd"/>
            <w:r w:rsidRPr="00A46F5D">
              <w:rPr>
                <w:color w:val="000000" w:themeColor="text1"/>
              </w:rPr>
              <w:t xml:space="preserve">, </w:t>
            </w:r>
            <w:proofErr w:type="spellStart"/>
            <w:r w:rsidRPr="00A46F5D">
              <w:rPr>
                <w:color w:val="000000" w:themeColor="text1"/>
              </w:rPr>
              <w:t>спетость</w:t>
            </w:r>
            <w:proofErr w:type="spellEnd"/>
            <w:r w:rsidRPr="00A46F5D">
              <w:rPr>
                <w:color w:val="000000" w:themeColor="text1"/>
              </w:rPr>
              <w:t>.</w:t>
            </w:r>
          </w:p>
        </w:tc>
        <w:tc>
          <w:tcPr>
            <w:tcW w:w="1808" w:type="dxa"/>
            <w:vMerge/>
          </w:tcPr>
          <w:p w14:paraId="5C5E0EA3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32490A07" w14:textId="77777777" w:rsidTr="001A7C5F">
        <w:tc>
          <w:tcPr>
            <w:tcW w:w="559" w:type="dxa"/>
          </w:tcPr>
          <w:p w14:paraId="697226D3" w14:textId="77777777" w:rsidR="001A7C5F" w:rsidRPr="002304C9" w:rsidRDefault="001A7C5F" w:rsidP="001A7C5F">
            <w:pPr>
              <w:pStyle w:val="ab"/>
              <w:widowControl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ind w:left="0"/>
              <w:jc w:val="both"/>
              <w:rPr>
                <w:sz w:val="23"/>
                <w:szCs w:val="23"/>
              </w:rPr>
            </w:pPr>
          </w:p>
        </w:tc>
        <w:tc>
          <w:tcPr>
            <w:tcW w:w="7204" w:type="dxa"/>
          </w:tcPr>
          <w:p w14:paraId="5B484FEE" w14:textId="541D53C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r w:rsidRPr="001A7C5F">
              <w:rPr>
                <w:b/>
                <w:i/>
                <w:iCs/>
                <w:color w:val="000000" w:themeColor="text1"/>
                <w:lang w:val="ru-RU"/>
              </w:rPr>
              <w:t>для участников, представляющих творчество собственного сочинения:</w:t>
            </w:r>
          </w:p>
        </w:tc>
        <w:tc>
          <w:tcPr>
            <w:tcW w:w="1808" w:type="dxa"/>
            <w:vMerge/>
          </w:tcPr>
          <w:p w14:paraId="002F5128" w14:textId="7777777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1FA44905" w14:textId="77777777" w:rsidTr="001A7C5F">
        <w:tc>
          <w:tcPr>
            <w:tcW w:w="559" w:type="dxa"/>
          </w:tcPr>
          <w:p w14:paraId="3712859D" w14:textId="77777777" w:rsidR="001A7C5F" w:rsidRPr="001A7C5F" w:rsidRDefault="001A7C5F" w:rsidP="001A7C5F">
            <w:pPr>
              <w:pStyle w:val="ab"/>
              <w:widowControl/>
              <w:numPr>
                <w:ilvl w:val="0"/>
                <w:numId w:val="5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204" w:type="dxa"/>
          </w:tcPr>
          <w:p w14:paraId="5C9C9C71" w14:textId="785983E4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1A7C5F">
              <w:rPr>
                <w:color w:val="000000" w:themeColor="text1"/>
                <w:lang w:val="ru-RU"/>
              </w:rPr>
              <w:t xml:space="preserve">использование средств художественной выразительности, доступность основной мысли, использование стилистических приёмов, </w:t>
            </w:r>
            <w:proofErr w:type="spellStart"/>
            <w:r w:rsidRPr="001A7C5F">
              <w:rPr>
                <w:color w:val="000000" w:themeColor="text1"/>
                <w:lang w:val="ru-RU"/>
              </w:rPr>
              <w:t>рифмованность</w:t>
            </w:r>
            <w:proofErr w:type="spellEnd"/>
            <w:r w:rsidRPr="001A7C5F">
              <w:rPr>
                <w:color w:val="000000" w:themeColor="text1"/>
                <w:lang w:val="ru-RU"/>
              </w:rPr>
              <w:t>, ритмический строй (для лирических произведений).</w:t>
            </w:r>
          </w:p>
        </w:tc>
        <w:tc>
          <w:tcPr>
            <w:tcW w:w="1808" w:type="dxa"/>
            <w:vMerge/>
          </w:tcPr>
          <w:p w14:paraId="7F2A9508" w14:textId="7777777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</w:tbl>
    <w:p w14:paraId="4577C9B3" w14:textId="77777777" w:rsidR="0051202B" w:rsidRPr="001A7C5F" w:rsidRDefault="0051202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D3988A8" w14:textId="02CA0098" w:rsidR="001A7C5F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A7C5F" w:rsidRPr="001A7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 конкурсных работ в номинации «Литературно-музыкальная композиция»:</w:t>
      </w:r>
    </w:p>
    <w:p w14:paraId="433C6847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9"/>
        <w:gridCol w:w="7182"/>
        <w:gridCol w:w="1830"/>
      </w:tblGrid>
      <w:tr w:rsidR="001A7C5F" w:rsidRPr="002304C9" w14:paraId="415F6328" w14:textId="77777777" w:rsidTr="001D081C">
        <w:tc>
          <w:tcPr>
            <w:tcW w:w="559" w:type="dxa"/>
          </w:tcPr>
          <w:p w14:paraId="7F793E10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182" w:type="dxa"/>
          </w:tcPr>
          <w:p w14:paraId="694ED695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1830" w:type="dxa"/>
          </w:tcPr>
          <w:p w14:paraId="108B0C31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Баллы</w:t>
            </w:r>
            <w:proofErr w:type="spellEnd"/>
          </w:p>
        </w:tc>
      </w:tr>
      <w:tr w:rsidR="001A7C5F" w:rsidRPr="002304C9" w14:paraId="1DD055E2" w14:textId="77777777" w:rsidTr="001D081C">
        <w:tc>
          <w:tcPr>
            <w:tcW w:w="559" w:type="dxa"/>
          </w:tcPr>
          <w:p w14:paraId="036BC795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58D44EA2" w14:textId="04372BFA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1B2D02">
              <w:rPr>
                <w:color w:val="000000" w:themeColor="text1"/>
              </w:rPr>
              <w:t>литературно-эстетическое</w:t>
            </w:r>
            <w:proofErr w:type="spell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содержание</w:t>
            </w:r>
            <w:proofErr w:type="spell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выступления</w:t>
            </w:r>
            <w:proofErr w:type="spellEnd"/>
            <w:r w:rsidRPr="001B2D02">
              <w:rPr>
                <w:color w:val="000000" w:themeColor="text1"/>
              </w:rPr>
              <w:t xml:space="preserve">; </w:t>
            </w:r>
          </w:p>
        </w:tc>
        <w:tc>
          <w:tcPr>
            <w:tcW w:w="1830" w:type="dxa"/>
            <w:vMerge w:val="restart"/>
          </w:tcPr>
          <w:p w14:paraId="63D97CD5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 xml:space="preserve">от 0 до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  <w:lang w:val="ru-RU"/>
              </w:rPr>
              <w:t xml:space="preserve"> баллов за каждый критерий, где 0- наименее выраженный показатель.</w:t>
            </w:r>
          </w:p>
          <w:p w14:paraId="2996EB5F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2304C9">
              <w:rPr>
                <w:sz w:val="23"/>
                <w:szCs w:val="23"/>
              </w:rPr>
              <w:lastRenderedPageBreak/>
              <w:t>Максимальное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количество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  <w:r w:rsidRPr="002304C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</w:rPr>
              <w:t xml:space="preserve">0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</w:p>
        </w:tc>
      </w:tr>
      <w:tr w:rsidR="001A7C5F" w:rsidRPr="002304C9" w14:paraId="3F19FC32" w14:textId="77777777" w:rsidTr="001D081C">
        <w:tc>
          <w:tcPr>
            <w:tcW w:w="559" w:type="dxa"/>
          </w:tcPr>
          <w:p w14:paraId="5C7B85AF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09C46877" w14:textId="5E5B4391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1A7C5F">
              <w:rPr>
                <w:color w:val="000000" w:themeColor="text1"/>
                <w:lang w:val="ru-RU"/>
              </w:rPr>
              <w:t xml:space="preserve">соответствие сценария, композиционного построения и оформления выступления видовым особенностям литературно-музыкальной композиции как театрализованного представления; </w:t>
            </w:r>
          </w:p>
        </w:tc>
        <w:tc>
          <w:tcPr>
            <w:tcW w:w="1830" w:type="dxa"/>
            <w:vMerge/>
          </w:tcPr>
          <w:p w14:paraId="4EE84132" w14:textId="7777777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4B097EF0" w14:textId="77777777" w:rsidTr="001D081C">
        <w:tc>
          <w:tcPr>
            <w:tcW w:w="559" w:type="dxa"/>
          </w:tcPr>
          <w:p w14:paraId="62ECEC9E" w14:textId="77777777" w:rsidR="001A7C5F" w:rsidRPr="001A7C5F" w:rsidRDefault="001A7C5F" w:rsidP="001A7C5F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363E5D2A" w14:textId="11A08275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1B2D02">
              <w:rPr>
                <w:color w:val="000000" w:themeColor="text1"/>
              </w:rPr>
              <w:t>мастерство</w:t>
            </w:r>
            <w:proofErr w:type="spellEnd"/>
            <w:r w:rsidRPr="001B2D02">
              <w:rPr>
                <w:color w:val="000000" w:themeColor="text1"/>
              </w:rPr>
              <w:t xml:space="preserve"> и </w:t>
            </w:r>
            <w:proofErr w:type="spellStart"/>
            <w:r w:rsidRPr="001B2D02">
              <w:rPr>
                <w:color w:val="000000" w:themeColor="text1"/>
              </w:rPr>
              <w:t>артистичность</w:t>
            </w:r>
            <w:proofErr w:type="spell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участников</w:t>
            </w:r>
            <w:proofErr w:type="spellEnd"/>
            <w:r w:rsidRPr="001B2D02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1188E017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7345DEA4" w14:textId="77777777" w:rsidTr="001D081C">
        <w:tc>
          <w:tcPr>
            <w:tcW w:w="559" w:type="dxa"/>
          </w:tcPr>
          <w:p w14:paraId="465799F3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29B9D42C" w14:textId="7DD17DF2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1B2D02">
              <w:rPr>
                <w:color w:val="000000" w:themeColor="text1"/>
              </w:rPr>
              <w:t>качество</w:t>
            </w:r>
            <w:proofErr w:type="spell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исполнения</w:t>
            </w:r>
            <w:proofErr w:type="spell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вокального</w:t>
            </w:r>
            <w:proofErr w:type="spell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произведения</w:t>
            </w:r>
            <w:proofErr w:type="spellEnd"/>
            <w:r w:rsidRPr="001B2D02">
              <w:rPr>
                <w:color w:val="000000" w:themeColor="text1"/>
              </w:rPr>
              <w:t xml:space="preserve">; </w:t>
            </w:r>
          </w:p>
        </w:tc>
        <w:tc>
          <w:tcPr>
            <w:tcW w:w="1830" w:type="dxa"/>
            <w:vMerge/>
          </w:tcPr>
          <w:p w14:paraId="590D6E1B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152AE5C4" w14:textId="77777777" w:rsidTr="001D081C">
        <w:tc>
          <w:tcPr>
            <w:tcW w:w="559" w:type="dxa"/>
          </w:tcPr>
          <w:p w14:paraId="5A7B3BCD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44B21BFC" w14:textId="584C8260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1A7C5F">
              <w:rPr>
                <w:color w:val="000000" w:themeColor="text1"/>
                <w:lang w:val="ru-RU"/>
              </w:rPr>
              <w:t xml:space="preserve">сценическая культура (внешний вид выступающих, поведение </w:t>
            </w:r>
            <w:r w:rsidRPr="001A7C5F">
              <w:rPr>
                <w:color w:val="000000" w:themeColor="text1"/>
                <w:lang w:val="ru-RU"/>
              </w:rPr>
              <w:lastRenderedPageBreak/>
              <w:t xml:space="preserve">участников на сцене и за кулисами, обращение с аппаратурой); </w:t>
            </w:r>
          </w:p>
        </w:tc>
        <w:tc>
          <w:tcPr>
            <w:tcW w:w="1830" w:type="dxa"/>
            <w:vMerge/>
          </w:tcPr>
          <w:p w14:paraId="7FE87DB1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1CFDB040" w14:textId="77777777" w:rsidTr="001D081C">
        <w:tc>
          <w:tcPr>
            <w:tcW w:w="559" w:type="dxa"/>
          </w:tcPr>
          <w:p w14:paraId="29BD4A6D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5DDCF03E" w14:textId="3E87E7BE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1B2D02">
              <w:rPr>
                <w:color w:val="000000" w:themeColor="text1"/>
              </w:rPr>
              <w:t>музыкальное</w:t>
            </w:r>
            <w:proofErr w:type="spell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оформление</w:t>
            </w:r>
            <w:proofErr w:type="spellEnd"/>
            <w:r w:rsidRPr="001B2D02">
              <w:rPr>
                <w:color w:val="000000" w:themeColor="text1"/>
              </w:rPr>
              <w:t xml:space="preserve">; </w:t>
            </w:r>
          </w:p>
        </w:tc>
        <w:tc>
          <w:tcPr>
            <w:tcW w:w="1830" w:type="dxa"/>
            <w:vMerge/>
          </w:tcPr>
          <w:p w14:paraId="7FF960A6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4D74D82A" w14:textId="77777777" w:rsidTr="001D081C">
        <w:tc>
          <w:tcPr>
            <w:tcW w:w="559" w:type="dxa"/>
          </w:tcPr>
          <w:p w14:paraId="4B5F491D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2184AA6A" w14:textId="5089EEDC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1B2D02">
              <w:rPr>
                <w:color w:val="000000" w:themeColor="text1"/>
              </w:rPr>
              <w:t>оригинальность</w:t>
            </w:r>
            <w:proofErr w:type="spell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идеи</w:t>
            </w:r>
            <w:proofErr w:type="spellEnd"/>
            <w:r w:rsidRPr="001B2D02">
              <w:rPr>
                <w:color w:val="000000" w:themeColor="text1"/>
              </w:rPr>
              <w:t xml:space="preserve">; </w:t>
            </w:r>
          </w:p>
        </w:tc>
        <w:tc>
          <w:tcPr>
            <w:tcW w:w="1830" w:type="dxa"/>
            <w:vMerge/>
          </w:tcPr>
          <w:p w14:paraId="798A65EB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5EA115E6" w14:textId="77777777" w:rsidTr="001D081C">
        <w:tc>
          <w:tcPr>
            <w:tcW w:w="559" w:type="dxa"/>
          </w:tcPr>
          <w:p w14:paraId="16959D66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6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04C4193E" w14:textId="2D1E76B8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proofErr w:type="gramStart"/>
            <w:r w:rsidRPr="001B2D02">
              <w:rPr>
                <w:color w:val="000000" w:themeColor="text1"/>
              </w:rPr>
              <w:t>общее</w:t>
            </w:r>
            <w:proofErr w:type="spellEnd"/>
            <w:proofErr w:type="gram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впечатление</w:t>
            </w:r>
            <w:proofErr w:type="spell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от</w:t>
            </w:r>
            <w:proofErr w:type="spellEnd"/>
            <w:r w:rsidRPr="001B2D02">
              <w:rPr>
                <w:color w:val="000000" w:themeColor="text1"/>
              </w:rPr>
              <w:t xml:space="preserve"> </w:t>
            </w:r>
            <w:proofErr w:type="spellStart"/>
            <w:r w:rsidRPr="001B2D02">
              <w:rPr>
                <w:color w:val="000000" w:themeColor="text1"/>
              </w:rPr>
              <w:t>выступления</w:t>
            </w:r>
            <w:proofErr w:type="spellEnd"/>
            <w:r w:rsidRPr="001B2D02">
              <w:rPr>
                <w:color w:val="000000" w:themeColor="text1"/>
              </w:rPr>
              <w:t>.</w:t>
            </w:r>
          </w:p>
        </w:tc>
        <w:tc>
          <w:tcPr>
            <w:tcW w:w="1830" w:type="dxa"/>
            <w:vMerge/>
          </w:tcPr>
          <w:p w14:paraId="72090210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</w:tbl>
    <w:p w14:paraId="157FFD71" w14:textId="77777777" w:rsidR="0048425B" w:rsidRPr="001A7C5F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7E96C5" w14:textId="24A74F9E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A7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 конкурсных работ в номинации «Видеоинсталляция»:</w:t>
      </w:r>
    </w:p>
    <w:p w14:paraId="1D6ACC67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9"/>
        <w:gridCol w:w="7182"/>
        <w:gridCol w:w="1830"/>
      </w:tblGrid>
      <w:tr w:rsidR="001A7C5F" w:rsidRPr="002304C9" w14:paraId="588D1E17" w14:textId="77777777" w:rsidTr="001D081C">
        <w:tc>
          <w:tcPr>
            <w:tcW w:w="559" w:type="dxa"/>
          </w:tcPr>
          <w:p w14:paraId="253044D1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182" w:type="dxa"/>
          </w:tcPr>
          <w:p w14:paraId="47CCBEA5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1830" w:type="dxa"/>
          </w:tcPr>
          <w:p w14:paraId="14BAAD0A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Баллы</w:t>
            </w:r>
            <w:proofErr w:type="spellEnd"/>
          </w:p>
        </w:tc>
      </w:tr>
      <w:tr w:rsidR="001A7C5F" w:rsidRPr="002304C9" w14:paraId="23BB7479" w14:textId="77777777" w:rsidTr="001D081C">
        <w:tc>
          <w:tcPr>
            <w:tcW w:w="559" w:type="dxa"/>
          </w:tcPr>
          <w:p w14:paraId="38C840CE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756B009D" w14:textId="1CEBAE85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1A7C5F">
              <w:rPr>
                <w:color w:val="000000" w:themeColor="text1"/>
                <w:lang w:val="ru-RU"/>
              </w:rPr>
              <w:t>соответствие видеоряда идеи художественного прочтения произведения;</w:t>
            </w:r>
          </w:p>
        </w:tc>
        <w:tc>
          <w:tcPr>
            <w:tcW w:w="1830" w:type="dxa"/>
            <w:vMerge w:val="restart"/>
          </w:tcPr>
          <w:p w14:paraId="250388D0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 xml:space="preserve">от 0 до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  <w:lang w:val="ru-RU"/>
              </w:rPr>
              <w:t xml:space="preserve"> баллов за каждый критерий, где 0- наименее выраженный показатель.</w:t>
            </w:r>
          </w:p>
          <w:p w14:paraId="13A45E1F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2304C9">
              <w:rPr>
                <w:sz w:val="23"/>
                <w:szCs w:val="23"/>
              </w:rPr>
              <w:t>Максимальное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количество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  <w:r w:rsidRPr="002304C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</w:rPr>
              <w:t xml:space="preserve">0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</w:p>
        </w:tc>
      </w:tr>
      <w:tr w:rsidR="001A7C5F" w:rsidRPr="002304C9" w14:paraId="1E719073" w14:textId="77777777" w:rsidTr="001D081C">
        <w:tc>
          <w:tcPr>
            <w:tcW w:w="559" w:type="dxa"/>
          </w:tcPr>
          <w:p w14:paraId="69701C0C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0CF0ED40" w14:textId="39D137F0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AB76EE">
              <w:rPr>
                <w:color w:val="000000" w:themeColor="text1"/>
              </w:rPr>
              <w:t>мастерство</w:t>
            </w:r>
            <w:proofErr w:type="spellEnd"/>
            <w:r w:rsidRPr="00AB76EE">
              <w:rPr>
                <w:color w:val="000000" w:themeColor="text1"/>
              </w:rPr>
              <w:t xml:space="preserve"> и </w:t>
            </w:r>
            <w:proofErr w:type="spellStart"/>
            <w:r w:rsidRPr="00AB76EE">
              <w:rPr>
                <w:color w:val="000000" w:themeColor="text1"/>
              </w:rPr>
              <w:t>артистичность</w:t>
            </w:r>
            <w:proofErr w:type="spellEnd"/>
            <w:r w:rsidRPr="00AB76EE">
              <w:rPr>
                <w:color w:val="000000" w:themeColor="text1"/>
              </w:rPr>
              <w:t xml:space="preserve"> </w:t>
            </w:r>
            <w:proofErr w:type="spellStart"/>
            <w:r w:rsidRPr="00AB76EE">
              <w:rPr>
                <w:color w:val="000000" w:themeColor="text1"/>
              </w:rPr>
              <w:t>участников</w:t>
            </w:r>
            <w:proofErr w:type="spellEnd"/>
            <w:r w:rsidRPr="00AB76EE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11CA7184" w14:textId="7777777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02E2F6FD" w14:textId="77777777" w:rsidTr="001D081C">
        <w:tc>
          <w:tcPr>
            <w:tcW w:w="559" w:type="dxa"/>
          </w:tcPr>
          <w:p w14:paraId="05BF47CC" w14:textId="77777777" w:rsidR="001A7C5F" w:rsidRPr="001A7C5F" w:rsidRDefault="001A7C5F" w:rsidP="001A7C5F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1632238B" w14:textId="4EF87FA3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AB76EE">
              <w:rPr>
                <w:color w:val="000000" w:themeColor="text1"/>
              </w:rPr>
              <w:t>оригинальность</w:t>
            </w:r>
            <w:proofErr w:type="spellEnd"/>
            <w:r w:rsidRPr="00AB76EE">
              <w:rPr>
                <w:color w:val="000000" w:themeColor="text1"/>
              </w:rPr>
              <w:t xml:space="preserve"> </w:t>
            </w:r>
            <w:proofErr w:type="spellStart"/>
            <w:r w:rsidRPr="00AB76EE">
              <w:rPr>
                <w:color w:val="000000" w:themeColor="text1"/>
              </w:rPr>
              <w:t>идеи</w:t>
            </w:r>
            <w:proofErr w:type="spellEnd"/>
            <w:r w:rsidRPr="00AB76EE">
              <w:rPr>
                <w:color w:val="000000" w:themeColor="text1"/>
              </w:rPr>
              <w:t xml:space="preserve">; </w:t>
            </w:r>
          </w:p>
        </w:tc>
        <w:tc>
          <w:tcPr>
            <w:tcW w:w="1830" w:type="dxa"/>
            <w:vMerge/>
          </w:tcPr>
          <w:p w14:paraId="1C8A5B72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5112E645" w14:textId="77777777" w:rsidTr="001D081C">
        <w:tc>
          <w:tcPr>
            <w:tcW w:w="559" w:type="dxa"/>
          </w:tcPr>
          <w:p w14:paraId="582A01D4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7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5E950B84" w14:textId="0AC833DB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proofErr w:type="gramStart"/>
            <w:r w:rsidRPr="00AB76EE">
              <w:rPr>
                <w:color w:val="000000" w:themeColor="text1"/>
              </w:rPr>
              <w:t>общее</w:t>
            </w:r>
            <w:proofErr w:type="spellEnd"/>
            <w:proofErr w:type="gramEnd"/>
            <w:r w:rsidRPr="00AB76EE">
              <w:rPr>
                <w:color w:val="000000" w:themeColor="text1"/>
              </w:rPr>
              <w:t xml:space="preserve"> </w:t>
            </w:r>
            <w:proofErr w:type="spellStart"/>
            <w:r w:rsidRPr="00AB76EE">
              <w:rPr>
                <w:color w:val="000000" w:themeColor="text1"/>
              </w:rPr>
              <w:t>впечатление</w:t>
            </w:r>
            <w:proofErr w:type="spellEnd"/>
            <w:r w:rsidRPr="00AB76EE">
              <w:rPr>
                <w:color w:val="000000" w:themeColor="text1"/>
              </w:rPr>
              <w:t xml:space="preserve"> </w:t>
            </w:r>
            <w:proofErr w:type="spellStart"/>
            <w:r w:rsidRPr="00AB76EE">
              <w:rPr>
                <w:color w:val="000000" w:themeColor="text1"/>
              </w:rPr>
              <w:t>от</w:t>
            </w:r>
            <w:proofErr w:type="spellEnd"/>
            <w:r w:rsidRPr="00AB76EE">
              <w:rPr>
                <w:color w:val="000000" w:themeColor="text1"/>
              </w:rPr>
              <w:t xml:space="preserve"> </w:t>
            </w:r>
            <w:proofErr w:type="spellStart"/>
            <w:r w:rsidRPr="00AB76EE">
              <w:rPr>
                <w:color w:val="000000" w:themeColor="text1"/>
              </w:rPr>
              <w:t>выступления</w:t>
            </w:r>
            <w:proofErr w:type="spellEnd"/>
            <w:r w:rsidRPr="00AB76EE">
              <w:rPr>
                <w:color w:val="000000" w:themeColor="text1"/>
              </w:rPr>
              <w:t>.</w:t>
            </w:r>
          </w:p>
        </w:tc>
        <w:tc>
          <w:tcPr>
            <w:tcW w:w="1830" w:type="dxa"/>
            <w:vMerge/>
          </w:tcPr>
          <w:p w14:paraId="16E7AE35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</w:tbl>
    <w:p w14:paraId="44F1E3F4" w14:textId="0EC2CF5A" w:rsidR="0051202B" w:rsidRPr="001A7C5F" w:rsidRDefault="0051202B" w:rsidP="001A7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257A16" w14:textId="79406F8F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 конкурсных работ в номинации «Русский романс»:</w:t>
      </w:r>
    </w:p>
    <w:p w14:paraId="7DC961B9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9"/>
        <w:gridCol w:w="7182"/>
        <w:gridCol w:w="1830"/>
      </w:tblGrid>
      <w:tr w:rsidR="001A7C5F" w:rsidRPr="002304C9" w14:paraId="091412A2" w14:textId="77777777" w:rsidTr="001D081C">
        <w:tc>
          <w:tcPr>
            <w:tcW w:w="559" w:type="dxa"/>
          </w:tcPr>
          <w:p w14:paraId="31B6FE34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r w:rsidRPr="002304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7182" w:type="dxa"/>
          </w:tcPr>
          <w:p w14:paraId="5442DE71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Критерии</w:t>
            </w:r>
            <w:proofErr w:type="spellEnd"/>
          </w:p>
        </w:tc>
        <w:tc>
          <w:tcPr>
            <w:tcW w:w="1830" w:type="dxa"/>
          </w:tcPr>
          <w:p w14:paraId="245C6ED1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  <w:proofErr w:type="spellStart"/>
            <w:r w:rsidRPr="002304C9">
              <w:rPr>
                <w:b/>
                <w:sz w:val="23"/>
                <w:szCs w:val="23"/>
              </w:rPr>
              <w:t>Баллы</w:t>
            </w:r>
            <w:proofErr w:type="spellEnd"/>
          </w:p>
        </w:tc>
      </w:tr>
      <w:tr w:rsidR="001A7C5F" w:rsidRPr="002304C9" w14:paraId="24525C5C" w14:textId="77777777" w:rsidTr="001D081C">
        <w:tc>
          <w:tcPr>
            <w:tcW w:w="559" w:type="dxa"/>
          </w:tcPr>
          <w:p w14:paraId="621B87FF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553D35D9" w14:textId="4693A6EE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D000D9">
              <w:rPr>
                <w:color w:val="000000" w:themeColor="text1"/>
              </w:rPr>
              <w:t>соответствие</w:t>
            </w:r>
            <w:proofErr w:type="spellEnd"/>
            <w:r w:rsidRPr="00D000D9">
              <w:rPr>
                <w:color w:val="000000" w:themeColor="text1"/>
              </w:rPr>
              <w:t xml:space="preserve"> </w:t>
            </w:r>
            <w:proofErr w:type="spellStart"/>
            <w:r w:rsidRPr="00D000D9">
              <w:rPr>
                <w:color w:val="000000" w:themeColor="text1"/>
              </w:rPr>
              <w:t>основным</w:t>
            </w:r>
            <w:proofErr w:type="spellEnd"/>
            <w:r w:rsidRPr="00D000D9">
              <w:rPr>
                <w:color w:val="000000" w:themeColor="text1"/>
              </w:rPr>
              <w:t xml:space="preserve"> </w:t>
            </w:r>
            <w:proofErr w:type="spellStart"/>
            <w:r w:rsidRPr="00D000D9">
              <w:rPr>
                <w:color w:val="000000" w:themeColor="text1"/>
              </w:rPr>
              <w:t>характеристикам</w:t>
            </w:r>
            <w:proofErr w:type="spellEnd"/>
            <w:r w:rsidRPr="00D000D9">
              <w:rPr>
                <w:color w:val="000000" w:themeColor="text1"/>
              </w:rPr>
              <w:t xml:space="preserve"> </w:t>
            </w:r>
            <w:proofErr w:type="spellStart"/>
            <w:r w:rsidRPr="00D000D9">
              <w:rPr>
                <w:color w:val="000000" w:themeColor="text1"/>
              </w:rPr>
              <w:t>жанра</w:t>
            </w:r>
            <w:proofErr w:type="spellEnd"/>
            <w:r w:rsidRPr="00D000D9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 w:val="restart"/>
          </w:tcPr>
          <w:p w14:paraId="2847BB79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2304C9">
              <w:rPr>
                <w:sz w:val="23"/>
                <w:szCs w:val="23"/>
                <w:lang w:val="ru-RU"/>
              </w:rPr>
              <w:t xml:space="preserve">от 0 до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  <w:lang w:val="ru-RU"/>
              </w:rPr>
              <w:t xml:space="preserve"> баллов за каждый критерий, где 0- наименее выраженный показатель.</w:t>
            </w:r>
          </w:p>
          <w:p w14:paraId="62EFCB2D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  <w:proofErr w:type="spellStart"/>
            <w:r w:rsidRPr="002304C9">
              <w:rPr>
                <w:sz w:val="23"/>
                <w:szCs w:val="23"/>
              </w:rPr>
              <w:t>Максимальное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количество</w:t>
            </w:r>
            <w:proofErr w:type="spellEnd"/>
            <w:r w:rsidRPr="002304C9">
              <w:rPr>
                <w:sz w:val="23"/>
                <w:szCs w:val="23"/>
              </w:rPr>
              <w:t xml:space="preserve">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  <w:r w:rsidRPr="002304C9">
              <w:rPr>
                <w:sz w:val="23"/>
                <w:szCs w:val="23"/>
              </w:rPr>
              <w:t xml:space="preserve"> – </w:t>
            </w:r>
            <w:r>
              <w:rPr>
                <w:sz w:val="23"/>
                <w:szCs w:val="23"/>
                <w:lang w:val="ru-RU"/>
              </w:rPr>
              <w:t>5</w:t>
            </w:r>
            <w:r w:rsidRPr="002304C9">
              <w:rPr>
                <w:sz w:val="23"/>
                <w:szCs w:val="23"/>
              </w:rPr>
              <w:t xml:space="preserve">0 </w:t>
            </w:r>
            <w:proofErr w:type="spellStart"/>
            <w:r w:rsidRPr="002304C9">
              <w:rPr>
                <w:sz w:val="23"/>
                <w:szCs w:val="23"/>
              </w:rPr>
              <w:t>баллов</w:t>
            </w:r>
            <w:proofErr w:type="spellEnd"/>
          </w:p>
        </w:tc>
      </w:tr>
      <w:tr w:rsidR="001A7C5F" w:rsidRPr="002304C9" w14:paraId="2FFBD959" w14:textId="77777777" w:rsidTr="001D081C">
        <w:tc>
          <w:tcPr>
            <w:tcW w:w="559" w:type="dxa"/>
          </w:tcPr>
          <w:p w14:paraId="06ADF531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5AA3FC04" w14:textId="23E92580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proofErr w:type="spellStart"/>
            <w:r w:rsidRPr="00D000D9">
              <w:rPr>
                <w:color w:val="000000" w:themeColor="text1"/>
              </w:rPr>
              <w:t>музыкальность</w:t>
            </w:r>
            <w:proofErr w:type="spellEnd"/>
            <w:r w:rsidRPr="00D000D9">
              <w:rPr>
                <w:color w:val="000000" w:themeColor="text1"/>
              </w:rPr>
              <w:t xml:space="preserve">, </w:t>
            </w:r>
            <w:proofErr w:type="spellStart"/>
            <w:r w:rsidRPr="00D000D9">
              <w:rPr>
                <w:color w:val="000000" w:themeColor="text1"/>
              </w:rPr>
              <w:t>техника</w:t>
            </w:r>
            <w:proofErr w:type="spellEnd"/>
            <w:r w:rsidRPr="00D000D9">
              <w:rPr>
                <w:color w:val="000000" w:themeColor="text1"/>
              </w:rPr>
              <w:t xml:space="preserve"> </w:t>
            </w:r>
            <w:proofErr w:type="spellStart"/>
            <w:r w:rsidRPr="00D000D9">
              <w:rPr>
                <w:color w:val="000000" w:themeColor="text1"/>
              </w:rPr>
              <w:t>исполнения</w:t>
            </w:r>
            <w:proofErr w:type="spellEnd"/>
            <w:r w:rsidRPr="00D000D9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60080D87" w14:textId="7777777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  <w:tr w:rsidR="001A7C5F" w:rsidRPr="002304C9" w14:paraId="7023C967" w14:textId="77777777" w:rsidTr="001D081C">
        <w:tc>
          <w:tcPr>
            <w:tcW w:w="559" w:type="dxa"/>
          </w:tcPr>
          <w:p w14:paraId="6BCDF4FC" w14:textId="77777777" w:rsidR="001A7C5F" w:rsidRPr="001A7C5F" w:rsidRDefault="001A7C5F" w:rsidP="001A7C5F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  <w:lang w:val="ru-RU"/>
              </w:rPr>
            </w:pPr>
          </w:p>
        </w:tc>
        <w:tc>
          <w:tcPr>
            <w:tcW w:w="7182" w:type="dxa"/>
          </w:tcPr>
          <w:p w14:paraId="573C5697" w14:textId="7EAE4529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</w:rPr>
            </w:pPr>
            <w:proofErr w:type="spellStart"/>
            <w:r w:rsidRPr="00D000D9">
              <w:rPr>
                <w:color w:val="000000" w:themeColor="text1"/>
              </w:rPr>
              <w:t>исполнительская</w:t>
            </w:r>
            <w:proofErr w:type="spellEnd"/>
            <w:r w:rsidRPr="00D000D9">
              <w:rPr>
                <w:color w:val="000000" w:themeColor="text1"/>
              </w:rPr>
              <w:t xml:space="preserve"> </w:t>
            </w:r>
            <w:proofErr w:type="spellStart"/>
            <w:r w:rsidRPr="00D000D9">
              <w:rPr>
                <w:color w:val="000000" w:themeColor="text1"/>
              </w:rPr>
              <w:t>культура</w:t>
            </w:r>
            <w:proofErr w:type="spellEnd"/>
            <w:r w:rsidRPr="00D000D9">
              <w:rPr>
                <w:color w:val="000000" w:themeColor="text1"/>
              </w:rPr>
              <w:t>;</w:t>
            </w:r>
          </w:p>
        </w:tc>
        <w:tc>
          <w:tcPr>
            <w:tcW w:w="1830" w:type="dxa"/>
            <w:vMerge/>
          </w:tcPr>
          <w:p w14:paraId="40D2C030" w14:textId="77777777" w:rsidR="001A7C5F" w:rsidRPr="002304C9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</w:rPr>
            </w:pPr>
          </w:p>
        </w:tc>
      </w:tr>
      <w:tr w:rsidR="001A7C5F" w:rsidRPr="002304C9" w14:paraId="11483655" w14:textId="77777777" w:rsidTr="001D081C">
        <w:tc>
          <w:tcPr>
            <w:tcW w:w="559" w:type="dxa"/>
          </w:tcPr>
          <w:p w14:paraId="27F257B3" w14:textId="77777777" w:rsidR="001A7C5F" w:rsidRPr="002304C9" w:rsidRDefault="001A7C5F" w:rsidP="001A7C5F">
            <w:pPr>
              <w:pStyle w:val="ab"/>
              <w:widowControl/>
              <w:numPr>
                <w:ilvl w:val="0"/>
                <w:numId w:val="8"/>
              </w:numPr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autoSpaceDE/>
              <w:autoSpaceDN/>
              <w:jc w:val="both"/>
              <w:rPr>
                <w:sz w:val="23"/>
                <w:szCs w:val="23"/>
              </w:rPr>
            </w:pPr>
          </w:p>
        </w:tc>
        <w:tc>
          <w:tcPr>
            <w:tcW w:w="7182" w:type="dxa"/>
          </w:tcPr>
          <w:p w14:paraId="171B3B6E" w14:textId="1E945E8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sz w:val="23"/>
                <w:szCs w:val="23"/>
                <w:lang w:val="ru-RU"/>
              </w:rPr>
            </w:pPr>
            <w:r w:rsidRPr="001A7C5F">
              <w:rPr>
                <w:color w:val="000000" w:themeColor="text1"/>
                <w:lang w:val="ru-RU"/>
              </w:rPr>
              <w:t>соответствие литературного произведения тематике конкурса.</w:t>
            </w:r>
          </w:p>
        </w:tc>
        <w:tc>
          <w:tcPr>
            <w:tcW w:w="1830" w:type="dxa"/>
            <w:vMerge/>
          </w:tcPr>
          <w:p w14:paraId="0AC3B6CB" w14:textId="77777777" w:rsidR="001A7C5F" w:rsidRPr="001A7C5F" w:rsidRDefault="001A7C5F" w:rsidP="001D081C">
            <w:pPr>
              <w:pStyle w:val="ab"/>
              <w:tabs>
                <w:tab w:val="left" w:pos="2023"/>
                <w:tab w:val="left" w:pos="3561"/>
                <w:tab w:val="left" w:pos="5152"/>
                <w:tab w:val="left" w:pos="5717"/>
                <w:tab w:val="left" w:pos="7688"/>
                <w:tab w:val="left" w:pos="8312"/>
              </w:tabs>
              <w:rPr>
                <w:b/>
                <w:sz w:val="23"/>
                <w:szCs w:val="23"/>
                <w:lang w:val="ru-RU"/>
              </w:rPr>
            </w:pPr>
          </w:p>
        </w:tc>
      </w:tr>
    </w:tbl>
    <w:p w14:paraId="69D4469F" w14:textId="7CC7B3EC" w:rsidR="0048425B" w:rsidRDefault="0048425B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1A7C5F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решения жюри оформляются проток</w:t>
      </w:r>
      <w:r w:rsidR="008E0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олом, являются окончательными и </w:t>
      </w:r>
      <w:r w:rsidR="001A7C5F"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пересмотру не подлежат.</w:t>
      </w:r>
    </w:p>
    <w:p w14:paraId="46DD8902" w14:textId="77777777" w:rsid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B5499C" w14:textId="69784AE1" w:rsid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1A7C5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ФИНАНСОВЫЕ УСЛОВИЯ КОНКУРСА</w:t>
      </w:r>
    </w:p>
    <w:p w14:paraId="3BDDE173" w14:textId="77777777" w:rsid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0E78BABF" w14:textId="77777777" w:rsidR="001A7C5F" w:rsidRPr="001A7C5F" w:rsidRDefault="001A7C5F" w:rsidP="001A7C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7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Оплату расходов, связанных с пребыванием участников на фестивале-конкурсе, производят сами участники или направляющие организации. Оплату необходимо произвести: </w:t>
      </w:r>
    </w:p>
    <w:p w14:paraId="48A0F57F" w14:textId="50B59422" w:rsidR="001A7C5F" w:rsidRPr="001A7C5F" w:rsidRDefault="001A7C5F" w:rsidP="001A7C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7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банковским переводом (скачать квитанцию) до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06.04.2023 г.</w:t>
      </w:r>
    </w:p>
    <w:p w14:paraId="61F6E73F" w14:textId="6100CF24" w:rsidR="001A7C5F" w:rsidRDefault="001A7C5F" w:rsidP="001A7C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1A7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– направляющие организации (по банковским реквизитам до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06.04.2023 г.</w:t>
      </w:r>
      <w:proofErr w:type="gramEnd"/>
    </w:p>
    <w:p w14:paraId="63DA61E0" w14:textId="5873C0BB" w:rsidR="001A7C5F" w:rsidRPr="001A7C5F" w:rsidRDefault="001A7C5F" w:rsidP="001A7C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7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взнос для участников Конкурса:</w:t>
      </w:r>
    </w:p>
    <w:p w14:paraId="4BE9A9B6" w14:textId="77777777" w:rsidR="001A7C5F" w:rsidRPr="001A7C5F" w:rsidRDefault="001A7C5F" w:rsidP="001A7C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7C5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Солисты</w:t>
      </w:r>
      <w:r w:rsidRPr="001A7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350 рублей.</w:t>
      </w:r>
    </w:p>
    <w:p w14:paraId="0CF836E0" w14:textId="5E209510" w:rsidR="001A7C5F" w:rsidRDefault="001A7C5F" w:rsidP="001A7C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7C5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Творческий коллектив</w:t>
      </w:r>
      <w:r w:rsidRPr="001A7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200 рублей с участника.</w:t>
      </w:r>
    </w:p>
    <w:p w14:paraId="448328DB" w14:textId="6907169C" w:rsidR="001A7C5F" w:rsidRPr="001A7C5F" w:rsidRDefault="001A7C5F" w:rsidP="001A7C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A7C5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отказа от участия в конкурсе вступительный взнос не возвращается.</w:t>
      </w:r>
    </w:p>
    <w:p w14:paraId="4A1EDCCE" w14:textId="77777777" w:rsidR="001A7C5F" w:rsidRPr="001A7C5F" w:rsidRDefault="001A7C5F" w:rsidP="001A7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14:paraId="1C40A21F" w14:textId="77777777" w:rsidR="001A7C5F" w:rsidRDefault="001A7C5F" w:rsidP="001A7C5F">
      <w:pPr>
        <w:pStyle w:val="1"/>
        <w:spacing w:before="0" w:beforeAutospacing="0" w:after="0" w:afterAutospacing="0"/>
        <w:ind w:firstLine="709"/>
        <w:rPr>
          <w:sz w:val="24"/>
          <w:szCs w:val="24"/>
        </w:rPr>
      </w:pPr>
      <w:r w:rsidRPr="00057C44">
        <w:rPr>
          <w:sz w:val="24"/>
          <w:szCs w:val="24"/>
        </w:rPr>
        <w:t>Контакты оргкомитета:</w:t>
      </w:r>
    </w:p>
    <w:p w14:paraId="76983C40" w14:textId="77777777" w:rsidR="001A7C5F" w:rsidRPr="006167FC" w:rsidRDefault="001A7C5F" w:rsidP="001A7C5F">
      <w:pPr>
        <w:pStyle w:val="ab"/>
        <w:ind w:left="0" w:firstLine="709"/>
        <w:jc w:val="both"/>
      </w:pPr>
      <w:r w:rsidRPr="00C5394A">
        <w:rPr>
          <w:b/>
        </w:rPr>
        <w:t>Казакова Валентина Петровна</w:t>
      </w:r>
      <w:r w:rsidRPr="006167FC">
        <w:t xml:space="preserve"> – зам</w:t>
      </w:r>
      <w:r>
        <w:t>еститель</w:t>
      </w:r>
      <w:r w:rsidRPr="006167FC">
        <w:t xml:space="preserve"> директора по научно-исследовательской работе БПОУ «Чебоксарское музыкальное училище им. Ф.П. Павлова» Минкультуры</w:t>
      </w:r>
      <w:r w:rsidRPr="006167FC">
        <w:rPr>
          <w:spacing w:val="-17"/>
        </w:rPr>
        <w:t xml:space="preserve"> </w:t>
      </w:r>
      <w:r w:rsidRPr="006167FC">
        <w:t>Чувашии,</w:t>
      </w:r>
      <w:r>
        <w:t xml:space="preserve"> </w:t>
      </w:r>
      <w:r w:rsidRPr="006167FC">
        <w:t>моб. тел.: 8-960-311-99-64.</w:t>
      </w:r>
    </w:p>
    <w:p w14:paraId="11805539" w14:textId="77777777" w:rsidR="001A7C5F" w:rsidRPr="001A7C5F" w:rsidRDefault="001A7C5F" w:rsidP="001A7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Повелайтес</w:t>
      </w:r>
      <w:proofErr w:type="spellEnd"/>
      <w:r w:rsidRPr="001A7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Наталия Геннадьевна</w:t>
      </w:r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председатель предметно-цикловой комиссии отделения гуманитарных, социально-экономических и общеобразовательных дисциплин, (</w:t>
      </w:r>
      <w:proofErr w:type="spellStart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303), e-</w:t>
      </w:r>
      <w:proofErr w:type="spellStart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7" w:history="1">
        <w:r w:rsidRPr="001A7C5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nika-kan@yandex.ru</w:t>
        </w:r>
      </w:hyperlink>
      <w:r w:rsidRPr="001A7C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моб. тел.: 8-919-673-01-07.</w:t>
      </w:r>
    </w:p>
    <w:p w14:paraId="6BB597FA" w14:textId="77777777" w:rsidR="001A7C5F" w:rsidRDefault="001A7C5F" w:rsidP="001A7C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76E70667" w14:textId="77777777" w:rsidR="001A7C5F" w:rsidRDefault="001A7C5F" w:rsidP="001A7C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17ED8592" w14:textId="77777777" w:rsidR="001A7C5F" w:rsidRDefault="001A7C5F" w:rsidP="001A7C5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</w:p>
    <w:p w14:paraId="63956A13" w14:textId="77777777" w:rsidR="006E1BA0" w:rsidRDefault="006E1BA0" w:rsidP="001A7C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B4B2C" w14:textId="77777777" w:rsidR="001A7C5F" w:rsidRDefault="001A7C5F" w:rsidP="001A7C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AFA5E2" w14:textId="77777777" w:rsidR="001A7C5F" w:rsidRDefault="001A7C5F" w:rsidP="001A7C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BB335" w14:textId="77777777" w:rsidR="001A7C5F" w:rsidRDefault="001A7C5F" w:rsidP="001A7C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96C582" w14:textId="4FFB4DDD" w:rsidR="001A7C5F" w:rsidRPr="001A7C5F" w:rsidRDefault="001A7C5F" w:rsidP="001A7C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A7C5F" w:rsidRPr="001A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68B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36E01"/>
    <w:multiLevelType w:val="hybridMultilevel"/>
    <w:tmpl w:val="F5AC4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3A84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D1C87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04266D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BC4008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51BAB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B24FA5"/>
    <w:multiLevelType w:val="hybridMultilevel"/>
    <w:tmpl w:val="1994A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7E"/>
    <w:rsid w:val="00125A7E"/>
    <w:rsid w:val="001A7C5F"/>
    <w:rsid w:val="00202B13"/>
    <w:rsid w:val="002854C2"/>
    <w:rsid w:val="00292056"/>
    <w:rsid w:val="00451260"/>
    <w:rsid w:val="0048425B"/>
    <w:rsid w:val="0048436D"/>
    <w:rsid w:val="0051202B"/>
    <w:rsid w:val="00533A56"/>
    <w:rsid w:val="00637DAD"/>
    <w:rsid w:val="006E1BA0"/>
    <w:rsid w:val="00726E07"/>
    <w:rsid w:val="008E0EE8"/>
    <w:rsid w:val="009847BB"/>
    <w:rsid w:val="009A5FD4"/>
    <w:rsid w:val="00AA5F6D"/>
    <w:rsid w:val="00B53EA4"/>
    <w:rsid w:val="00D94E97"/>
    <w:rsid w:val="00FB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A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5F"/>
  </w:style>
  <w:style w:type="paragraph" w:styleId="1">
    <w:name w:val="heading 1"/>
    <w:basedOn w:val="a"/>
    <w:link w:val="10"/>
    <w:uiPriority w:val="9"/>
    <w:qFormat/>
    <w:rsid w:val="0048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yptitle">
    <w:name w:val="rey_p_title"/>
    <w:basedOn w:val="a"/>
    <w:rsid w:val="004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25B"/>
    <w:rPr>
      <w:b/>
      <w:bCs/>
    </w:rPr>
  </w:style>
  <w:style w:type="character" w:styleId="a5">
    <w:name w:val="Emphasis"/>
    <w:basedOn w:val="a0"/>
    <w:uiPriority w:val="20"/>
    <w:qFormat/>
    <w:rsid w:val="0048425B"/>
    <w:rPr>
      <w:i/>
      <w:iCs/>
    </w:rPr>
  </w:style>
  <w:style w:type="character" w:styleId="a6">
    <w:name w:val="Hyperlink"/>
    <w:basedOn w:val="a0"/>
    <w:uiPriority w:val="99"/>
    <w:semiHidden/>
    <w:unhideWhenUsed/>
    <w:rsid w:val="004842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42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3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A7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1A7C5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1A7C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11">
    <w:name w:val="Сетка таблицы1"/>
    <w:basedOn w:val="a1"/>
    <w:next w:val="aa"/>
    <w:uiPriority w:val="39"/>
    <w:rsid w:val="004843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5F"/>
  </w:style>
  <w:style w:type="paragraph" w:styleId="1">
    <w:name w:val="heading 1"/>
    <w:basedOn w:val="a"/>
    <w:link w:val="10"/>
    <w:uiPriority w:val="9"/>
    <w:qFormat/>
    <w:rsid w:val="00484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yptitle">
    <w:name w:val="rey_p_title"/>
    <w:basedOn w:val="a"/>
    <w:rsid w:val="004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25B"/>
    <w:rPr>
      <w:b/>
      <w:bCs/>
    </w:rPr>
  </w:style>
  <w:style w:type="character" w:styleId="a5">
    <w:name w:val="Emphasis"/>
    <w:basedOn w:val="a0"/>
    <w:uiPriority w:val="20"/>
    <w:qFormat/>
    <w:rsid w:val="0048425B"/>
    <w:rPr>
      <w:i/>
      <w:iCs/>
    </w:rPr>
  </w:style>
  <w:style w:type="character" w:styleId="a6">
    <w:name w:val="Hyperlink"/>
    <w:basedOn w:val="a0"/>
    <w:uiPriority w:val="99"/>
    <w:semiHidden/>
    <w:unhideWhenUsed/>
    <w:rsid w:val="004842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842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3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A7C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1"/>
    <w:qFormat/>
    <w:rsid w:val="001A7C5F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1A7C5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customStyle="1" w:styleId="11">
    <w:name w:val="Сетка таблицы1"/>
    <w:basedOn w:val="a1"/>
    <w:next w:val="aa"/>
    <w:uiPriority w:val="39"/>
    <w:rsid w:val="004843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a-k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55;&#1072;&#1085;&#1082;&#1088;&#1072;&#1090;&#1086;&#1074;&#1072;%20&#1044;&#1080;&#1072;&#1085;&#1072;%20&#1040;&#1085;&#1076;&#1088;&#1077;&#1077;&#1074;&#1085;&#1072;\&#1082;&#1086;&#1085;&#1082;&#1091;&#1088;&#1089;&#1099;%202022-2023\&#1053;&#1072;%20&#1055;&#1077;&#1088;&#1077;&#1095;&#1077;&#1085;&#1100;%202022-2023%20&#1075;\&#1055;&#1045;&#1056;&#1045;&#1063;&#1045;&#1053;&#1068;%20&#1052;&#1045;&#1056;&#1054;&#1055;&#1056;&#1048;&#1071;&#1058;&#1048;&#1049;%20&#1053;&#1040;%202022-2023%20&#1043;&#1054;&#1044;\&#1053;&#1086;&#1090;&#1085;&#1072;&#1103;%20&#1060;&#1077;&#1077;&#1088;&#1080;&#1103;%20(&#1084;&#1072;&#1088;&#1090;%202023)\5.%20&#1050;&#1086;&#1085;&#1082;&#1091;&#1088;&#1089;%20&#1053;&#1086;&#1090;&#1085;&#1072;&#1103;%20&#1092;&#1077;&#1077;&#1088;&#1080;&#1103;%2024-26.03.2022\1.%20&#1055;&#1088;&#1080;&#1082;&#1072;&#1079;%20&#1085;&#1072;%20&#1053;&#1086;&#1090;&#1085;&#1072;&#1103;%20&#1092;&#1077;&#1077;&#1088;&#1080;&#1103;\www.&#1084;&#1091;&#1079;&#1091;&#109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Иванова</dc:creator>
  <cp:keywords/>
  <dc:description/>
  <cp:lastModifiedBy>User</cp:lastModifiedBy>
  <cp:revision>14</cp:revision>
  <cp:lastPrinted>2022-05-24T13:04:00Z</cp:lastPrinted>
  <dcterms:created xsi:type="dcterms:W3CDTF">2022-04-16T21:57:00Z</dcterms:created>
  <dcterms:modified xsi:type="dcterms:W3CDTF">2022-09-06T12:06:00Z</dcterms:modified>
</cp:coreProperties>
</file>