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F3" w:rsidRDefault="00680CF3" w:rsidP="00680CF3">
      <w:pPr>
        <w:widowControl w:val="0"/>
        <w:spacing w:line="240" w:lineRule="auto"/>
        <w:ind w:left="4360" w:right="-2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СПИСОК</w:t>
      </w:r>
    </w:p>
    <w:p w:rsidR="00680CF3" w:rsidRDefault="0069732E" w:rsidP="0069732E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</w:rPr>
        <w:t xml:space="preserve">                              </w:t>
      </w:r>
      <w:bookmarkStart w:id="0" w:name="_GoBack"/>
      <w:bookmarkEnd w:id="0"/>
      <w:r w:rsidR="00680CF3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</w:rPr>
        <w:t>де</w:t>
      </w:r>
      <w:r w:rsidR="00680CF3"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6"/>
          <w:szCs w:val="26"/>
        </w:rPr>
        <w:t>т</w:t>
      </w:r>
      <w:r w:rsidR="00680C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ей,</w:t>
      </w:r>
      <w:r w:rsidR="00680CF3">
        <w:rPr>
          <w:rFonts w:ascii="Times New Roman" w:eastAsia="Times New Roman" w:hAnsi="Times New Roman" w:cs="Times New Roman"/>
          <w:b/>
          <w:bCs/>
          <w:color w:val="333333"/>
          <w:spacing w:val="6"/>
          <w:sz w:val="26"/>
          <w:szCs w:val="26"/>
        </w:rPr>
        <w:t xml:space="preserve"> </w:t>
      </w:r>
      <w:r w:rsidR="00680CF3">
        <w:rPr>
          <w:rFonts w:ascii="Times New Roman" w:eastAsia="Times New Roman" w:hAnsi="Times New Roman" w:cs="Times New Roman"/>
          <w:b/>
          <w:bCs/>
          <w:color w:val="333333"/>
          <w:spacing w:val="1"/>
          <w:sz w:val="26"/>
          <w:szCs w:val="26"/>
        </w:rPr>
        <w:t>п</w:t>
      </w:r>
      <w:r w:rsidR="00680C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ос</w:t>
      </w:r>
      <w:r w:rsidR="00680CF3"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6"/>
          <w:szCs w:val="26"/>
        </w:rPr>
        <w:t>т</w:t>
      </w:r>
      <w:r w:rsidR="00680CF3">
        <w:rPr>
          <w:rFonts w:ascii="Times New Roman" w:eastAsia="Times New Roman" w:hAnsi="Times New Roman" w:cs="Times New Roman"/>
          <w:b/>
          <w:bCs/>
          <w:color w:val="333333"/>
          <w:spacing w:val="-4"/>
          <w:sz w:val="26"/>
          <w:szCs w:val="26"/>
        </w:rPr>
        <w:t>у</w:t>
      </w:r>
      <w:r w:rsidR="00680C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</w:t>
      </w:r>
      <w:r w:rsidR="00680CF3">
        <w:rPr>
          <w:rFonts w:ascii="Times New Roman" w:eastAsia="Times New Roman" w:hAnsi="Times New Roman" w:cs="Times New Roman"/>
          <w:b/>
          <w:bCs/>
          <w:color w:val="333333"/>
          <w:spacing w:val="1"/>
          <w:sz w:val="26"/>
          <w:szCs w:val="26"/>
        </w:rPr>
        <w:t>и</w:t>
      </w:r>
      <w:r w:rsidR="00680C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в</w:t>
      </w:r>
      <w:r w:rsidR="00680CF3">
        <w:rPr>
          <w:rFonts w:ascii="Times New Roman" w:eastAsia="Times New Roman" w:hAnsi="Times New Roman" w:cs="Times New Roman"/>
          <w:b/>
          <w:bCs/>
          <w:color w:val="333333"/>
          <w:spacing w:val="-5"/>
          <w:w w:val="99"/>
          <w:sz w:val="26"/>
          <w:szCs w:val="26"/>
        </w:rPr>
        <w:t>ш</w:t>
      </w:r>
      <w:r w:rsidR="00680CF3"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и</w:t>
      </w:r>
      <w:r w:rsidR="00680C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х в</w:t>
      </w:r>
      <w:r w:rsidR="00680CF3">
        <w:rPr>
          <w:rFonts w:ascii="Times New Roman" w:eastAsia="Times New Roman" w:hAnsi="Times New Roman" w:cs="Times New Roman"/>
          <w:b/>
          <w:bCs/>
          <w:color w:val="333333"/>
          <w:spacing w:val="54"/>
          <w:sz w:val="26"/>
          <w:szCs w:val="26"/>
        </w:rPr>
        <w:t xml:space="preserve"> </w:t>
      </w:r>
      <w:r w:rsidR="00680C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2022</w:t>
      </w:r>
      <w:r w:rsidR="00680CF3">
        <w:rPr>
          <w:rFonts w:ascii="Times New Roman" w:eastAsia="Times New Roman" w:hAnsi="Times New Roman" w:cs="Times New Roman"/>
          <w:b/>
          <w:bCs/>
          <w:color w:val="333333"/>
          <w:spacing w:val="1"/>
          <w:sz w:val="26"/>
          <w:szCs w:val="26"/>
        </w:rPr>
        <w:t>-</w:t>
      </w:r>
      <w:r w:rsidR="00680C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2023</w:t>
      </w:r>
      <w:r w:rsidR="00680CF3">
        <w:rPr>
          <w:rFonts w:ascii="Times New Roman" w:eastAsia="Times New Roman" w:hAnsi="Times New Roman" w:cs="Times New Roman"/>
          <w:b/>
          <w:bCs/>
          <w:color w:val="333333"/>
          <w:spacing w:val="3"/>
          <w:sz w:val="26"/>
          <w:szCs w:val="26"/>
        </w:rPr>
        <w:t xml:space="preserve"> </w:t>
      </w:r>
      <w:r w:rsidR="00680C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уч</w:t>
      </w:r>
      <w:r w:rsidR="00680CF3"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</w:rPr>
        <w:t>е</w:t>
      </w:r>
      <w:r w:rsidR="00680C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б</w:t>
      </w:r>
      <w:r w:rsidR="00680CF3"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н</w:t>
      </w:r>
      <w:r w:rsidR="00680C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</w:t>
      </w:r>
      <w:r w:rsidR="00680CF3"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м</w:t>
      </w:r>
      <w:r w:rsidR="00680CF3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</w:rPr>
        <w:t xml:space="preserve"> </w:t>
      </w:r>
      <w:r w:rsidR="00680CF3"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6"/>
          <w:szCs w:val="26"/>
        </w:rPr>
        <w:t>г</w:t>
      </w:r>
      <w:r w:rsidR="00680C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</w:t>
      </w:r>
      <w:r w:rsidR="00680CF3">
        <w:rPr>
          <w:rFonts w:ascii="Times New Roman" w:eastAsia="Times New Roman" w:hAnsi="Times New Roman" w:cs="Times New Roman"/>
          <w:b/>
          <w:bCs/>
          <w:color w:val="333333"/>
          <w:spacing w:val="-5"/>
          <w:sz w:val="26"/>
          <w:szCs w:val="26"/>
        </w:rPr>
        <w:t>д</w:t>
      </w:r>
      <w:r w:rsidR="00680C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у</w:t>
      </w:r>
    </w:p>
    <w:p w:rsidR="00680CF3" w:rsidRPr="0069732E" w:rsidRDefault="00680CF3" w:rsidP="00680CF3">
      <w:pPr>
        <w:widowControl w:val="0"/>
        <w:spacing w:before="46" w:line="273" w:lineRule="auto"/>
        <w:ind w:left="2106" w:right="2041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6"/>
          <w:szCs w:val="26"/>
        </w:rPr>
        <w:t>к</w:t>
      </w:r>
      <w:r w:rsidR="004001BD"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b/>
          <w:bCs/>
          <w:color w:val="333333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л</w:t>
      </w:r>
      <w:r w:rsidR="004001BD"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обу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опо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333333"/>
          <w:spacing w:val="-6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азв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333333"/>
          <w:spacing w:val="-5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азо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6"/>
          <w:szCs w:val="26"/>
        </w:rPr>
        <w:t xml:space="preserve"> 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spacing w:val="1"/>
          <w:w w:val="99"/>
          <w:sz w:val="26"/>
          <w:szCs w:val="26"/>
        </w:rPr>
        <w:t>э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w w:val="99"/>
          <w:sz w:val="26"/>
          <w:szCs w:val="26"/>
        </w:rPr>
        <w:t>л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</w:rPr>
        <w:t>е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w w:val="99"/>
          <w:sz w:val="26"/>
          <w:szCs w:val="26"/>
        </w:rPr>
        <w:t>м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spacing w:val="-1"/>
          <w:sz w:val="26"/>
          <w:szCs w:val="26"/>
        </w:rPr>
        <w:t>е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w w:val="99"/>
          <w:sz w:val="26"/>
          <w:szCs w:val="26"/>
        </w:rPr>
        <w:t>н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spacing w:val="-2"/>
          <w:w w:val="99"/>
          <w:sz w:val="26"/>
          <w:szCs w:val="26"/>
        </w:rPr>
        <w:t>т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</w:rPr>
        <w:t>а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w w:val="99"/>
          <w:sz w:val="26"/>
          <w:szCs w:val="26"/>
        </w:rPr>
        <w:t>р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spacing w:val="1"/>
          <w:w w:val="99"/>
          <w:sz w:val="26"/>
          <w:szCs w:val="26"/>
        </w:rPr>
        <w:t>н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</w:rPr>
        <w:t>о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spacing w:val="1"/>
          <w:w w:val="99"/>
          <w:sz w:val="26"/>
          <w:szCs w:val="26"/>
        </w:rPr>
        <w:t>г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</w:rPr>
        <w:t xml:space="preserve">о 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w w:val="99"/>
          <w:sz w:val="26"/>
          <w:szCs w:val="26"/>
        </w:rPr>
        <w:t>и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spacing w:val="2"/>
          <w:sz w:val="26"/>
          <w:szCs w:val="26"/>
        </w:rPr>
        <w:t xml:space="preserve"> 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</w:rPr>
        <w:t>базово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w w:val="99"/>
          <w:sz w:val="26"/>
          <w:szCs w:val="26"/>
        </w:rPr>
        <w:t>г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</w:rPr>
        <w:t>о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spacing w:val="3"/>
          <w:sz w:val="26"/>
          <w:szCs w:val="26"/>
        </w:rPr>
        <w:t xml:space="preserve"> 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spacing w:val="-4"/>
          <w:sz w:val="26"/>
          <w:szCs w:val="26"/>
        </w:rPr>
        <w:t>у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w w:val="99"/>
          <w:sz w:val="26"/>
          <w:szCs w:val="26"/>
        </w:rPr>
        <w:t>р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</w:rPr>
        <w:t>ов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w w:val="99"/>
          <w:sz w:val="26"/>
          <w:szCs w:val="26"/>
        </w:rPr>
        <w:t>н</w:t>
      </w:r>
      <w:r w:rsidRPr="0069732E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</w:rPr>
        <w:t>я</w:t>
      </w:r>
    </w:p>
    <w:p w:rsidR="0069732E" w:rsidRDefault="0069732E" w:rsidP="00680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01B" w:rsidRPr="0069732E" w:rsidRDefault="00680CF3" w:rsidP="00680C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732E">
        <w:rPr>
          <w:rFonts w:ascii="Times New Roman" w:hAnsi="Times New Roman" w:cs="Times New Roman"/>
          <w:b/>
          <w:i/>
          <w:sz w:val="24"/>
          <w:szCs w:val="24"/>
        </w:rPr>
        <w:t>Элементарный уровень</w:t>
      </w:r>
    </w:p>
    <w:p w:rsidR="0069732E" w:rsidRPr="0069732E" w:rsidRDefault="0069732E" w:rsidP="0069732E">
      <w:pPr>
        <w:jc w:val="center"/>
        <w:rPr>
          <w:rFonts w:ascii="Times New Roman" w:hAnsi="Times New Roman" w:cs="Times New Roman"/>
          <w:b/>
        </w:rPr>
      </w:pPr>
      <w:r w:rsidRPr="0069732E">
        <w:rPr>
          <w:rFonts w:ascii="Times New Roman" w:hAnsi="Times New Roman" w:cs="Times New Roman"/>
          <w:b/>
        </w:rPr>
        <w:t>1 класс</w:t>
      </w:r>
    </w:p>
    <w:p w:rsidR="0069732E" w:rsidRPr="0069732E" w:rsidRDefault="0069732E" w:rsidP="00697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Основы музыкального исполнительства. Фортепиано.</w:t>
      </w:r>
    </w:p>
    <w:p w:rsidR="00680CF3" w:rsidRPr="0069732E" w:rsidRDefault="00680CF3" w:rsidP="00680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CF3" w:rsidRPr="0069732E" w:rsidRDefault="00680CF3" w:rsidP="0068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Беликова Мирослава</w:t>
      </w:r>
    </w:p>
    <w:p w:rsidR="00680CF3" w:rsidRPr="0069732E" w:rsidRDefault="00680CF3" w:rsidP="0068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Максимова Анна</w:t>
      </w:r>
    </w:p>
    <w:p w:rsidR="00680CF3" w:rsidRPr="0069732E" w:rsidRDefault="00680CF3" w:rsidP="0068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Слатинин Вячеслав</w:t>
      </w:r>
    </w:p>
    <w:p w:rsidR="00680CF3" w:rsidRPr="0069732E" w:rsidRDefault="00680CF3" w:rsidP="0068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Павлова Виктория</w:t>
      </w:r>
    </w:p>
    <w:p w:rsidR="00680CF3" w:rsidRPr="0069732E" w:rsidRDefault="00680CF3" w:rsidP="0068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Матвеева Елизавета</w:t>
      </w:r>
    </w:p>
    <w:p w:rsidR="00680CF3" w:rsidRPr="0069732E" w:rsidRDefault="00680CF3" w:rsidP="00680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Корниенко Екатерина</w:t>
      </w:r>
    </w:p>
    <w:p w:rsidR="00680CF3" w:rsidRPr="0069732E" w:rsidRDefault="00680CF3" w:rsidP="00680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Основы музыкального исполнительства. Гитара.</w:t>
      </w:r>
    </w:p>
    <w:p w:rsidR="00680CF3" w:rsidRPr="0069732E" w:rsidRDefault="00680CF3" w:rsidP="00680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Корниенко Анна</w:t>
      </w:r>
    </w:p>
    <w:p w:rsidR="00680CF3" w:rsidRPr="0069732E" w:rsidRDefault="00680CF3" w:rsidP="00680C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Яковлев Давид</w:t>
      </w:r>
    </w:p>
    <w:p w:rsidR="00680CF3" w:rsidRPr="0069732E" w:rsidRDefault="00680CF3" w:rsidP="00680C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исполнительства. </w:t>
      </w:r>
      <w:r w:rsidRPr="0069732E">
        <w:rPr>
          <w:rFonts w:ascii="Times New Roman" w:hAnsi="Times New Roman" w:cs="Times New Roman"/>
          <w:sz w:val="24"/>
          <w:szCs w:val="24"/>
        </w:rPr>
        <w:t>Сольное пение (академическое)</w:t>
      </w:r>
    </w:p>
    <w:p w:rsidR="00680CF3" w:rsidRPr="0069732E" w:rsidRDefault="00680CF3" w:rsidP="00680C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Козина Анна</w:t>
      </w:r>
    </w:p>
    <w:p w:rsidR="00680CF3" w:rsidRPr="0069732E" w:rsidRDefault="00680CF3" w:rsidP="00680C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Мясникова Ксения</w:t>
      </w:r>
    </w:p>
    <w:p w:rsidR="00680CF3" w:rsidRPr="0069732E" w:rsidRDefault="00680CF3" w:rsidP="00680C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Львова Мила</w:t>
      </w:r>
    </w:p>
    <w:p w:rsidR="00680CF3" w:rsidRPr="0069732E" w:rsidRDefault="00680CF3" w:rsidP="00680C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Акайкина Анастасия</w:t>
      </w:r>
    </w:p>
    <w:p w:rsidR="00680CF3" w:rsidRPr="0069732E" w:rsidRDefault="00680CF3" w:rsidP="00680C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Васильев Иван</w:t>
      </w:r>
    </w:p>
    <w:p w:rsidR="00680CF3" w:rsidRPr="0069732E" w:rsidRDefault="00680CF3" w:rsidP="00680C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Сорокина Юлия</w:t>
      </w:r>
    </w:p>
    <w:p w:rsidR="00680CF3" w:rsidRPr="0069732E" w:rsidRDefault="00680CF3" w:rsidP="00680C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Егорова Милана</w:t>
      </w:r>
    </w:p>
    <w:p w:rsidR="004001BD" w:rsidRPr="0069732E" w:rsidRDefault="004001BD" w:rsidP="004001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исполнительства. </w:t>
      </w:r>
      <w:r w:rsidRPr="0069732E">
        <w:rPr>
          <w:rFonts w:ascii="Times New Roman" w:hAnsi="Times New Roman" w:cs="Times New Roman"/>
          <w:sz w:val="24"/>
          <w:szCs w:val="24"/>
        </w:rPr>
        <w:t>Эстрадн</w:t>
      </w:r>
      <w:r w:rsidRPr="0069732E">
        <w:rPr>
          <w:rFonts w:ascii="Times New Roman" w:hAnsi="Times New Roman" w:cs="Times New Roman"/>
          <w:sz w:val="24"/>
          <w:szCs w:val="24"/>
        </w:rPr>
        <w:t xml:space="preserve">ое пение </w:t>
      </w:r>
    </w:p>
    <w:p w:rsidR="004001BD" w:rsidRPr="0069732E" w:rsidRDefault="004001BD" w:rsidP="004001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Ларсн Силантий</w:t>
      </w:r>
    </w:p>
    <w:p w:rsidR="0069732E" w:rsidRPr="0069732E" w:rsidRDefault="0069732E" w:rsidP="0069732E">
      <w:pPr>
        <w:pStyle w:val="a3"/>
        <w:jc w:val="center"/>
        <w:rPr>
          <w:rFonts w:ascii="Times New Roman" w:hAnsi="Times New Roman" w:cs="Times New Roman"/>
          <w:b/>
        </w:rPr>
      </w:pPr>
      <w:r w:rsidRPr="0069732E">
        <w:rPr>
          <w:rFonts w:ascii="Times New Roman" w:hAnsi="Times New Roman" w:cs="Times New Roman"/>
          <w:b/>
        </w:rPr>
        <w:t>3 класс</w:t>
      </w:r>
    </w:p>
    <w:p w:rsidR="0069732E" w:rsidRPr="0069732E" w:rsidRDefault="0069732E" w:rsidP="0069732E">
      <w:pPr>
        <w:pStyle w:val="a3"/>
        <w:jc w:val="center"/>
        <w:rPr>
          <w:rFonts w:ascii="Times New Roman" w:hAnsi="Times New Roman" w:cs="Times New Roman"/>
        </w:rPr>
      </w:pPr>
      <w:r w:rsidRPr="0069732E">
        <w:rPr>
          <w:rFonts w:ascii="Times New Roman" w:hAnsi="Times New Roman" w:cs="Times New Roman"/>
          <w:sz w:val="24"/>
          <w:szCs w:val="24"/>
        </w:rPr>
        <w:t>Основы музыкального исполнительства. Гитара.</w:t>
      </w:r>
    </w:p>
    <w:p w:rsidR="0069732E" w:rsidRPr="0069732E" w:rsidRDefault="0069732E" w:rsidP="0069732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Бабочкин Илья</w:t>
      </w:r>
    </w:p>
    <w:p w:rsidR="0069732E" w:rsidRPr="0069732E" w:rsidRDefault="0069732E" w:rsidP="006973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Основы музыкального исполнительства. Сольное пение (академическое)</w:t>
      </w:r>
    </w:p>
    <w:p w:rsidR="0069732E" w:rsidRPr="0069732E" w:rsidRDefault="0069732E" w:rsidP="0069732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Варвара</w:t>
      </w:r>
    </w:p>
    <w:p w:rsidR="004001BD" w:rsidRDefault="004001BD" w:rsidP="004001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1BD" w:rsidRDefault="004001BD" w:rsidP="00400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</w:t>
      </w:r>
      <w:r w:rsidRPr="00680CF3">
        <w:rPr>
          <w:rFonts w:ascii="Times New Roman" w:hAnsi="Times New Roman" w:cs="Times New Roman"/>
          <w:b/>
          <w:sz w:val="24"/>
          <w:szCs w:val="24"/>
        </w:rPr>
        <w:t>ый уровень</w:t>
      </w:r>
    </w:p>
    <w:p w:rsidR="004001BD" w:rsidRPr="0069732E" w:rsidRDefault="004001BD" w:rsidP="00400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Основы музыкального исполнительства. Фортепиано.</w:t>
      </w:r>
    </w:p>
    <w:p w:rsidR="0069732E" w:rsidRPr="0069732E" w:rsidRDefault="0069732E" w:rsidP="00400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2E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001BD" w:rsidRPr="0069732E" w:rsidRDefault="004001BD" w:rsidP="004001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Осипова Анастасия</w:t>
      </w:r>
    </w:p>
    <w:p w:rsidR="004001BD" w:rsidRPr="0069732E" w:rsidRDefault="004001BD" w:rsidP="004001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Уливанова Елизавета</w:t>
      </w:r>
    </w:p>
    <w:p w:rsidR="004001BD" w:rsidRPr="0069732E" w:rsidRDefault="004001BD" w:rsidP="004001BD">
      <w:pPr>
        <w:rPr>
          <w:rFonts w:ascii="Times New Roman" w:hAnsi="Times New Roman" w:cs="Times New Roman"/>
          <w:sz w:val="24"/>
          <w:szCs w:val="24"/>
        </w:rPr>
      </w:pPr>
    </w:p>
    <w:p w:rsidR="004001BD" w:rsidRPr="0069732E" w:rsidRDefault="004001BD" w:rsidP="00400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исполнительства. </w:t>
      </w:r>
      <w:r w:rsidRPr="0069732E">
        <w:rPr>
          <w:rFonts w:ascii="Times New Roman" w:hAnsi="Times New Roman" w:cs="Times New Roman"/>
          <w:sz w:val="24"/>
          <w:szCs w:val="24"/>
        </w:rPr>
        <w:t>Виолончель.</w:t>
      </w:r>
    </w:p>
    <w:p w:rsidR="0069732E" w:rsidRPr="0069732E" w:rsidRDefault="0069732E" w:rsidP="00400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2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001BD" w:rsidRPr="0069732E" w:rsidRDefault="004001BD" w:rsidP="004001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732E">
        <w:rPr>
          <w:rFonts w:ascii="Times New Roman" w:hAnsi="Times New Roman" w:cs="Times New Roman"/>
          <w:sz w:val="24"/>
          <w:szCs w:val="24"/>
        </w:rPr>
        <w:t>Петрянкина Наталия</w:t>
      </w:r>
    </w:p>
    <w:p w:rsidR="0069732E" w:rsidRDefault="0069732E" w:rsidP="004001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CF3" w:rsidRPr="00680CF3" w:rsidRDefault="00680CF3" w:rsidP="00680CF3">
      <w:pPr>
        <w:rPr>
          <w:rFonts w:ascii="Times New Roman" w:hAnsi="Times New Roman" w:cs="Times New Roman"/>
          <w:b/>
          <w:sz w:val="24"/>
          <w:szCs w:val="24"/>
        </w:rPr>
      </w:pPr>
    </w:p>
    <w:sectPr w:rsidR="00680CF3" w:rsidRPr="0068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E9C"/>
    <w:multiLevelType w:val="hybridMultilevel"/>
    <w:tmpl w:val="D9F2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21E"/>
    <w:multiLevelType w:val="hybridMultilevel"/>
    <w:tmpl w:val="D9F2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1162"/>
    <w:multiLevelType w:val="hybridMultilevel"/>
    <w:tmpl w:val="D9F2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472F"/>
    <w:multiLevelType w:val="hybridMultilevel"/>
    <w:tmpl w:val="AFCC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95A79"/>
    <w:multiLevelType w:val="hybridMultilevel"/>
    <w:tmpl w:val="D9F2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83F30"/>
    <w:multiLevelType w:val="hybridMultilevel"/>
    <w:tmpl w:val="D9F2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7151C"/>
    <w:multiLevelType w:val="hybridMultilevel"/>
    <w:tmpl w:val="D9F2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87227"/>
    <w:multiLevelType w:val="hybridMultilevel"/>
    <w:tmpl w:val="D9F2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3242A"/>
    <w:multiLevelType w:val="hybridMultilevel"/>
    <w:tmpl w:val="D9F2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E4"/>
    <w:rsid w:val="004001BD"/>
    <w:rsid w:val="00680CF3"/>
    <w:rsid w:val="0069732E"/>
    <w:rsid w:val="007E15E4"/>
    <w:rsid w:val="00D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D394A-3F98-49F4-A156-AF38F71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F3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2022-09-27T09:14:00Z</dcterms:created>
  <dcterms:modified xsi:type="dcterms:W3CDTF">2022-09-27T09:45:00Z</dcterms:modified>
</cp:coreProperties>
</file>